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94D8B4" w14:textId="699D6231" w:rsidR="008812E7" w:rsidRPr="00B4623D" w:rsidRDefault="008812E7" w:rsidP="00676C04">
      <w:pPr>
        <w:spacing w:after="0" w:line="360" w:lineRule="auto"/>
        <w:jc w:val="both"/>
        <w:rPr>
          <w:rFonts w:ascii="Arial" w:eastAsia="SimHei" w:hAnsi="Arial" w:cs="Arial"/>
          <w:b/>
          <w:bCs/>
          <w:sz w:val="24"/>
          <w:szCs w:val="24"/>
          <w:lang w:eastAsia="zh-CN"/>
        </w:rPr>
      </w:pPr>
      <w:proofErr w:type="gramStart"/>
      <w:r w:rsidRPr="00B4623D">
        <w:rPr>
          <w:rFonts w:ascii="Arial" w:eastAsia="SimHei" w:hAnsi="Arial" w:cs="Arial"/>
          <w:b/>
          <w:bCs/>
          <w:sz w:val="24"/>
          <w:szCs w:val="24"/>
          <w:lang w:eastAsia="zh-CN"/>
        </w:rPr>
        <w:t>凯柏胶宝</w:t>
      </w:r>
      <w:proofErr w:type="gramEnd"/>
      <w:r w:rsidRPr="00B4623D">
        <w:rPr>
          <w:rFonts w:ascii="Calibri" w:eastAsia="SimHei" w:hAnsi="Calibri" w:cs="Calibri"/>
          <w:b/>
          <w:bCs/>
          <w:sz w:val="24"/>
          <w:szCs w:val="24"/>
          <w:lang w:eastAsia="zh-CN"/>
        </w:rPr>
        <w:t>®</w:t>
      </w:r>
      <w:r w:rsidR="00D52438">
        <w:rPr>
          <w:rFonts w:ascii="Arial" w:eastAsia="SimHei" w:hAnsi="Arial" w:cs="Arial" w:hint="eastAsia"/>
          <w:b/>
          <w:bCs/>
          <w:sz w:val="24"/>
          <w:szCs w:val="24"/>
          <w:lang w:eastAsia="zh-CN"/>
        </w:rPr>
        <w:t xml:space="preserve"> </w:t>
      </w:r>
      <w:r w:rsidRPr="00B4623D">
        <w:rPr>
          <w:rFonts w:ascii="Arial" w:eastAsia="SimHei" w:hAnsi="Arial" w:cs="Arial"/>
          <w:b/>
          <w:bCs/>
          <w:sz w:val="24"/>
          <w:szCs w:val="24"/>
          <w:lang w:eastAsia="zh-CN"/>
        </w:rPr>
        <w:t>为鞋带调节器及鞋类部件提供高性能</w:t>
      </w:r>
      <w:r w:rsidRPr="00B4623D">
        <w:rPr>
          <w:rFonts w:ascii="Arial" w:eastAsia="SimHei" w:hAnsi="Arial" w:cs="Arial"/>
          <w:b/>
          <w:bCs/>
          <w:sz w:val="24"/>
          <w:szCs w:val="24"/>
          <w:lang w:eastAsia="zh-CN"/>
        </w:rPr>
        <w:t xml:space="preserve"> TPE </w:t>
      </w:r>
      <w:r w:rsidRPr="00B4623D">
        <w:rPr>
          <w:rFonts w:ascii="Arial" w:eastAsia="SimHei" w:hAnsi="Arial" w:cs="Arial"/>
          <w:b/>
          <w:bCs/>
          <w:sz w:val="24"/>
          <w:szCs w:val="24"/>
          <w:lang w:eastAsia="zh-CN"/>
        </w:rPr>
        <w:t>解决方案</w:t>
      </w:r>
    </w:p>
    <w:p w14:paraId="3FA2F471" w14:textId="77777777" w:rsidR="008812E7" w:rsidRPr="00E72CA6" w:rsidRDefault="008812E7" w:rsidP="008812E7">
      <w:pPr>
        <w:spacing w:after="0" w:line="360" w:lineRule="auto"/>
        <w:ind w:left="-105"/>
        <w:jc w:val="both"/>
        <w:rPr>
          <w:rFonts w:ascii="Arial" w:eastAsia="SimHei" w:hAnsi="Arial" w:cs="Arial"/>
          <w:b/>
          <w:bCs/>
          <w:sz w:val="10"/>
          <w:szCs w:val="10"/>
          <w:lang w:eastAsia="zh-CN"/>
        </w:rPr>
      </w:pPr>
    </w:p>
    <w:p w14:paraId="40A43EF1" w14:textId="64721821" w:rsidR="003E53AF" w:rsidRPr="00B4623D" w:rsidRDefault="00065E91" w:rsidP="00EF2CAA">
      <w:pPr>
        <w:spacing w:line="360" w:lineRule="auto"/>
        <w:ind w:right="1559"/>
        <w:jc w:val="both"/>
        <w:rPr>
          <w:rFonts w:ascii="Arial" w:eastAsia="SimHei" w:hAnsi="Arial" w:cs="Arial"/>
          <w:sz w:val="20"/>
          <w:szCs w:val="20"/>
          <w:lang w:eastAsia="zh-CN"/>
        </w:rPr>
      </w:pPr>
      <w:r w:rsidRPr="00B4623D">
        <w:rPr>
          <w:rFonts w:ascii="Arial" w:eastAsia="SimHei" w:hAnsi="Arial" w:cs="Arial"/>
          <w:sz w:val="20"/>
          <w:szCs w:val="20"/>
          <w:lang w:eastAsia="zh-CN"/>
        </w:rPr>
        <w:t>在竞争日趋激烈的鞋</w:t>
      </w:r>
      <w:proofErr w:type="gramStart"/>
      <w:r w:rsidRPr="00B4623D">
        <w:rPr>
          <w:rFonts w:ascii="Arial" w:eastAsia="SimHei" w:hAnsi="Arial" w:cs="Arial"/>
          <w:sz w:val="20"/>
          <w:szCs w:val="20"/>
          <w:lang w:eastAsia="zh-CN"/>
        </w:rPr>
        <w:t>履市场</w:t>
      </w:r>
      <w:proofErr w:type="gramEnd"/>
      <w:r w:rsidRPr="00B4623D">
        <w:rPr>
          <w:rFonts w:ascii="Arial" w:eastAsia="SimHei" w:hAnsi="Arial" w:cs="Arial"/>
          <w:sz w:val="20"/>
          <w:szCs w:val="20"/>
          <w:lang w:eastAsia="zh-CN"/>
        </w:rPr>
        <w:t>中，消费者对</w:t>
      </w:r>
      <w:r w:rsidR="003B3452">
        <w:rPr>
          <w:rFonts w:ascii="Arial" w:eastAsia="SimHei" w:hAnsi="Arial" w:cs="Arial" w:hint="eastAsia"/>
          <w:sz w:val="20"/>
          <w:szCs w:val="20"/>
          <w:lang w:eastAsia="zh-CN"/>
        </w:rPr>
        <w:t>鞋子的</w:t>
      </w:r>
      <w:r w:rsidRPr="00B4623D">
        <w:rPr>
          <w:rFonts w:ascii="Arial" w:eastAsia="SimHei" w:hAnsi="Arial" w:cs="Arial"/>
          <w:sz w:val="20"/>
          <w:szCs w:val="20"/>
          <w:lang w:eastAsia="zh-CN"/>
        </w:rPr>
        <w:t>穿着舒适度、功能设计和视觉美感提出了更高</w:t>
      </w:r>
      <w:r w:rsidR="00997923">
        <w:rPr>
          <w:rFonts w:ascii="Arial" w:eastAsia="SimHei" w:hAnsi="Arial" w:cs="Arial" w:hint="eastAsia"/>
          <w:sz w:val="20"/>
          <w:szCs w:val="20"/>
          <w:lang w:eastAsia="zh-CN"/>
        </w:rPr>
        <w:t>的</w:t>
      </w:r>
      <w:r w:rsidRPr="00B4623D">
        <w:rPr>
          <w:rFonts w:ascii="Arial" w:eastAsia="SimHei" w:hAnsi="Arial" w:cs="Arial"/>
          <w:sz w:val="20"/>
          <w:szCs w:val="20"/>
          <w:lang w:eastAsia="zh-CN"/>
        </w:rPr>
        <w:t>要求。而那些常被忽视的</w:t>
      </w:r>
      <w:r w:rsidR="00997923">
        <w:rPr>
          <w:rFonts w:ascii="Arial" w:eastAsia="SimHei" w:hAnsi="Arial" w:cs="Arial" w:hint="eastAsia"/>
          <w:sz w:val="20"/>
          <w:szCs w:val="20"/>
          <w:lang w:eastAsia="zh-CN"/>
        </w:rPr>
        <w:t>鞋子</w:t>
      </w:r>
      <w:r w:rsidRPr="00B4623D">
        <w:rPr>
          <w:rFonts w:ascii="Arial" w:eastAsia="SimHei" w:hAnsi="Arial" w:cs="Arial"/>
          <w:sz w:val="20"/>
          <w:szCs w:val="20"/>
          <w:lang w:eastAsia="zh-CN"/>
        </w:rPr>
        <w:t>小部件，如鞋带</w:t>
      </w:r>
      <w:proofErr w:type="gramStart"/>
      <w:r w:rsidRPr="00B4623D">
        <w:rPr>
          <w:rFonts w:ascii="Arial" w:eastAsia="SimHei" w:hAnsi="Arial" w:cs="Arial"/>
          <w:sz w:val="20"/>
          <w:szCs w:val="20"/>
          <w:lang w:eastAsia="zh-CN"/>
        </w:rPr>
        <w:t>锁扣或束绳</w:t>
      </w:r>
      <w:proofErr w:type="gramEnd"/>
      <w:r w:rsidRPr="00B4623D">
        <w:rPr>
          <w:rFonts w:ascii="Arial" w:eastAsia="SimHei" w:hAnsi="Arial" w:cs="Arial"/>
          <w:sz w:val="20"/>
          <w:szCs w:val="20"/>
          <w:lang w:eastAsia="zh-CN"/>
        </w:rPr>
        <w:t>扣，却往往决定了产品在细节上的质感与性能表现。</w:t>
      </w:r>
      <w:r w:rsidR="00997923" w:rsidRPr="00997923">
        <w:rPr>
          <w:rFonts w:ascii="Arial" w:eastAsia="SimHei" w:hAnsi="Arial" w:cs="Arial" w:hint="eastAsia"/>
          <w:sz w:val="20"/>
          <w:szCs w:val="20"/>
          <w:lang w:eastAsia="zh-CN"/>
        </w:rPr>
        <w:t>制造商</w:t>
      </w:r>
      <w:r w:rsidRPr="00B4623D">
        <w:rPr>
          <w:rFonts w:ascii="Arial" w:eastAsia="SimHei" w:hAnsi="Arial" w:cs="Arial"/>
          <w:sz w:val="20"/>
          <w:szCs w:val="20"/>
          <w:lang w:eastAsia="zh-CN"/>
        </w:rPr>
        <w:t>选择合适的材料</w:t>
      </w:r>
      <w:r w:rsidR="00997923">
        <w:rPr>
          <w:rFonts w:ascii="Arial" w:eastAsia="SimHei" w:hAnsi="Arial" w:cs="Arial" w:hint="eastAsia"/>
          <w:sz w:val="20"/>
          <w:szCs w:val="20"/>
          <w:lang w:eastAsia="zh-CN"/>
        </w:rPr>
        <w:t>来</w:t>
      </w:r>
      <w:r w:rsidRPr="00B4623D">
        <w:rPr>
          <w:rFonts w:ascii="Arial" w:eastAsia="SimHei" w:hAnsi="Arial" w:cs="Arial"/>
          <w:sz w:val="20"/>
          <w:szCs w:val="20"/>
          <w:lang w:eastAsia="zh-CN"/>
        </w:rPr>
        <w:t>制造鞋带调节件，不仅能提升使用体验，更有助于强化整双鞋的品质形象与品牌价值。</w:t>
      </w:r>
    </w:p>
    <w:p w14:paraId="7B4E7316" w14:textId="2857BC2B" w:rsidR="00065E91" w:rsidRPr="00B4623D" w:rsidRDefault="0007044E" w:rsidP="00EF2CAA">
      <w:pPr>
        <w:spacing w:line="360" w:lineRule="auto"/>
        <w:ind w:right="1559"/>
        <w:jc w:val="both"/>
        <w:rPr>
          <w:rFonts w:ascii="Arial" w:eastAsia="SimHei" w:hAnsi="Arial" w:cs="Arial"/>
          <w:sz w:val="20"/>
          <w:szCs w:val="20"/>
          <w:lang w:eastAsia="zh-CN"/>
        </w:rPr>
      </w:pPr>
      <w:r>
        <w:rPr>
          <w:rFonts w:ascii="Arial" w:eastAsia="SimHei" w:hAnsi="Arial" w:cs="Arial" w:hint="eastAsia"/>
          <w:sz w:val="20"/>
          <w:szCs w:val="20"/>
          <w:lang w:eastAsia="zh-CN"/>
        </w:rPr>
        <w:t>为</w:t>
      </w:r>
      <w:r w:rsidR="00E74C57" w:rsidRPr="00E74C57">
        <w:rPr>
          <w:rFonts w:ascii="Arial" w:eastAsia="SimHei" w:hAnsi="Arial" w:cs="Arial" w:hint="eastAsia"/>
          <w:sz w:val="20"/>
          <w:szCs w:val="20"/>
          <w:lang w:eastAsia="zh-CN"/>
        </w:rPr>
        <w:t>顺应</w:t>
      </w:r>
      <w:proofErr w:type="gramStart"/>
      <w:r w:rsidR="00E74C57" w:rsidRPr="00E74C57">
        <w:rPr>
          <w:rFonts w:ascii="Arial" w:eastAsia="SimHei" w:hAnsi="Arial" w:cs="Arial" w:hint="eastAsia"/>
          <w:sz w:val="20"/>
          <w:szCs w:val="20"/>
          <w:lang w:eastAsia="zh-CN"/>
        </w:rPr>
        <w:t>鞋履行业</w:t>
      </w:r>
      <w:proofErr w:type="gramEnd"/>
      <w:r w:rsidR="00E74C57" w:rsidRPr="00E74C57">
        <w:rPr>
          <w:rFonts w:ascii="Arial" w:eastAsia="SimHei" w:hAnsi="Arial" w:cs="Arial" w:hint="eastAsia"/>
          <w:sz w:val="20"/>
          <w:szCs w:val="20"/>
          <w:lang w:eastAsia="zh-CN"/>
        </w:rPr>
        <w:t>在性能与设计方面不断提升的需求</w:t>
      </w:r>
      <w:r w:rsidR="00E74C57">
        <w:rPr>
          <w:rFonts w:ascii="Arial" w:eastAsia="SimHei" w:hAnsi="Arial" w:cs="Arial" w:hint="eastAsia"/>
          <w:sz w:val="20"/>
          <w:szCs w:val="20"/>
          <w:lang w:eastAsia="zh-CN"/>
        </w:rPr>
        <w:t>，</w:t>
      </w:r>
      <w:r w:rsidR="00065E91" w:rsidRPr="00B4623D">
        <w:rPr>
          <w:rFonts w:ascii="Arial" w:eastAsia="SimHei" w:hAnsi="Arial" w:cs="Arial"/>
          <w:sz w:val="20"/>
          <w:szCs w:val="20"/>
          <w:lang w:eastAsia="zh-CN"/>
        </w:rPr>
        <w:t>全球知名的热塑性弹性体</w:t>
      </w:r>
      <w:r w:rsidR="00065E91" w:rsidRPr="00676C04">
        <w:rPr>
          <w:rFonts w:ascii="Arial" w:eastAsia="SimHei" w:hAnsi="Arial" w:cs="Arial"/>
          <w:sz w:val="20"/>
          <w:szCs w:val="20"/>
          <w:lang w:eastAsia="zh-CN"/>
        </w:rPr>
        <w:t>（</w:t>
      </w:r>
      <w:r w:rsidR="00065E91" w:rsidRPr="00676C04">
        <w:rPr>
          <w:rFonts w:ascii="Arial" w:eastAsia="SimHei" w:hAnsi="Arial" w:cs="Arial"/>
          <w:sz w:val="20"/>
          <w:szCs w:val="20"/>
          <w:lang w:eastAsia="zh-CN"/>
        </w:rPr>
        <w:t>TPE</w:t>
      </w:r>
      <w:r w:rsidR="00065E91" w:rsidRPr="00676C04">
        <w:rPr>
          <w:rFonts w:ascii="Arial" w:eastAsia="SimHei" w:hAnsi="Arial" w:cs="Arial"/>
          <w:sz w:val="20"/>
          <w:szCs w:val="20"/>
          <w:lang w:eastAsia="zh-CN"/>
        </w:rPr>
        <w:t>）制造商，</w:t>
      </w:r>
      <w:proofErr w:type="gramStart"/>
      <w:r w:rsidR="00065E91" w:rsidRPr="00676C04">
        <w:rPr>
          <w:rFonts w:ascii="Arial" w:eastAsia="SimHei" w:hAnsi="Arial" w:cs="Arial"/>
          <w:sz w:val="20"/>
          <w:szCs w:val="20"/>
          <w:lang w:eastAsia="zh-CN"/>
        </w:rPr>
        <w:t>凯柏胶宝</w:t>
      </w:r>
      <w:proofErr w:type="gramEnd"/>
      <w:r w:rsidR="00065E91" w:rsidRPr="00676C04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="00E72CA6" w:rsidRPr="00676C04">
        <w:rPr>
          <w:rFonts w:ascii="Arial" w:eastAsia="SimHei" w:hAnsi="Arial" w:cs="Arial" w:hint="eastAsia"/>
          <w:sz w:val="20"/>
          <w:szCs w:val="20"/>
          <w:lang w:eastAsia="zh-CN"/>
        </w:rPr>
        <w:t xml:space="preserve"> </w:t>
      </w:r>
      <w:r w:rsidR="00065E91" w:rsidRPr="00676C04">
        <w:rPr>
          <w:rFonts w:ascii="Arial" w:eastAsia="SimHei" w:hAnsi="Arial" w:cs="Arial"/>
          <w:sz w:val="20"/>
          <w:szCs w:val="20"/>
          <w:lang w:eastAsia="zh-CN"/>
        </w:rPr>
        <w:t>推出一款专为</w:t>
      </w:r>
      <w:r w:rsidR="00676C04" w:rsidRPr="00676C04">
        <w:rPr>
          <w:rFonts w:ascii="Arial" w:eastAsia="SimHei" w:hAnsi="Arial" w:cs="Arial"/>
          <w:sz w:val="20"/>
          <w:szCs w:val="20"/>
          <w:lang w:eastAsia="zh-CN"/>
        </w:rPr>
        <w:fldChar w:fldCharType="begin"/>
      </w:r>
      <w:r w:rsidR="00676C04" w:rsidRPr="00676C04">
        <w:rPr>
          <w:rFonts w:ascii="Arial" w:eastAsia="SimHei" w:hAnsi="Arial" w:cs="Arial"/>
          <w:sz w:val="20"/>
          <w:szCs w:val="20"/>
          <w:lang w:eastAsia="zh-CN"/>
        </w:rPr>
        <w:instrText>HYPERLINK "https://www.kraiburg-tpe.cn/zh-hans/%E9%80%82%E7%94%A8%E4%BA%8E%E9%9E%8B%E5%B8%A6%E5%B0%96%E5%A5%97%E5%BA%94%E7%94%A8%E7%9A%84TPE%E6%9D%90%E6%96%99"</w:instrText>
      </w:r>
      <w:r w:rsidR="00676C04" w:rsidRPr="00676C04">
        <w:rPr>
          <w:rFonts w:ascii="Arial" w:eastAsia="SimHei" w:hAnsi="Arial" w:cs="Arial"/>
          <w:sz w:val="20"/>
          <w:szCs w:val="20"/>
          <w:lang w:eastAsia="zh-CN"/>
        </w:rPr>
      </w:r>
      <w:r w:rsidR="00676C04" w:rsidRPr="00676C04">
        <w:rPr>
          <w:rFonts w:ascii="Arial" w:eastAsia="SimHei" w:hAnsi="Arial" w:cs="Arial"/>
          <w:sz w:val="20"/>
          <w:szCs w:val="20"/>
          <w:lang w:eastAsia="zh-CN"/>
        </w:rPr>
        <w:fldChar w:fldCharType="separate"/>
      </w:r>
      <w:r w:rsidR="00065E91" w:rsidRPr="00676C04">
        <w:rPr>
          <w:rStyle w:val="Hyperlink"/>
          <w:rFonts w:ascii="Arial" w:eastAsia="SimHei" w:hAnsi="Arial" w:cs="Arial"/>
          <w:sz w:val="20"/>
          <w:szCs w:val="20"/>
          <w:lang w:eastAsia="zh-CN"/>
        </w:rPr>
        <w:t>鞋类部件</w:t>
      </w:r>
      <w:r w:rsidR="00676C04" w:rsidRPr="00676C04">
        <w:rPr>
          <w:rFonts w:ascii="Arial" w:eastAsia="SimHei" w:hAnsi="Arial" w:cs="Arial"/>
          <w:sz w:val="20"/>
          <w:szCs w:val="20"/>
          <w:lang w:eastAsia="zh-CN"/>
        </w:rPr>
        <w:fldChar w:fldCharType="end"/>
      </w:r>
      <w:r w:rsidR="00251ECF" w:rsidRPr="00676C04">
        <w:rPr>
          <w:rFonts w:ascii="Arial" w:eastAsia="SimHei" w:hAnsi="Arial" w:cs="Arial" w:hint="eastAsia"/>
          <w:sz w:val="20"/>
          <w:szCs w:val="20"/>
          <w:lang w:eastAsia="zh-CN"/>
        </w:rPr>
        <w:t>而</w:t>
      </w:r>
      <w:r w:rsidR="00065E91" w:rsidRPr="00676C04">
        <w:rPr>
          <w:rFonts w:ascii="Arial" w:eastAsia="SimHei" w:hAnsi="Arial" w:cs="Arial"/>
          <w:sz w:val="20"/>
          <w:szCs w:val="20"/>
          <w:lang w:eastAsia="zh-CN"/>
        </w:rPr>
        <w:t>打造的高性能</w:t>
      </w:r>
      <w:r w:rsidR="00065E91" w:rsidRPr="00676C04">
        <w:rPr>
          <w:rFonts w:ascii="Arial" w:eastAsia="SimHei" w:hAnsi="Arial" w:cs="Arial"/>
          <w:sz w:val="20"/>
          <w:szCs w:val="20"/>
          <w:lang w:eastAsia="zh-CN"/>
        </w:rPr>
        <w:t>TPE</w:t>
      </w:r>
      <w:r w:rsidR="00065E91" w:rsidRPr="00676C04">
        <w:rPr>
          <w:rFonts w:ascii="Arial" w:eastAsia="SimHei" w:hAnsi="Arial" w:cs="Arial"/>
          <w:sz w:val="20"/>
          <w:szCs w:val="20"/>
          <w:lang w:eastAsia="zh-CN"/>
        </w:rPr>
        <w:t>材料</w:t>
      </w:r>
      <w:r w:rsidR="00065E91" w:rsidRPr="00B4623D">
        <w:rPr>
          <w:rFonts w:ascii="Arial" w:eastAsia="SimHei" w:hAnsi="Arial" w:cs="Arial"/>
          <w:sz w:val="20"/>
          <w:szCs w:val="20"/>
          <w:lang w:eastAsia="zh-CN"/>
        </w:rPr>
        <w:t>解决方案。该</w:t>
      </w:r>
      <w:r w:rsidR="00065E91" w:rsidRPr="00B4623D">
        <w:rPr>
          <w:rFonts w:ascii="Arial" w:eastAsia="SimHei" w:hAnsi="Arial" w:cs="Arial"/>
          <w:sz w:val="20"/>
          <w:szCs w:val="20"/>
          <w:lang w:eastAsia="zh-CN"/>
        </w:rPr>
        <w:t>TPE</w:t>
      </w:r>
      <w:r w:rsidR="00F74B92">
        <w:rPr>
          <w:rFonts w:ascii="Arial" w:eastAsia="SimHei" w:hAnsi="Arial" w:cs="Arial" w:hint="eastAsia"/>
          <w:sz w:val="20"/>
          <w:szCs w:val="20"/>
          <w:lang w:eastAsia="zh-CN"/>
        </w:rPr>
        <w:t>材料</w:t>
      </w:r>
      <w:r w:rsidR="00065E91" w:rsidRPr="00B4623D">
        <w:rPr>
          <w:rFonts w:ascii="Arial" w:eastAsia="SimHei" w:hAnsi="Arial" w:cs="Arial"/>
          <w:sz w:val="20"/>
          <w:szCs w:val="20"/>
          <w:lang w:eastAsia="zh-CN"/>
        </w:rPr>
        <w:t>兼具优良性能、设计灵活性与规模化生产的可行性，帮助鞋类设计师、</w:t>
      </w:r>
      <w:r w:rsidR="00065E91" w:rsidRPr="00B4623D">
        <w:rPr>
          <w:rFonts w:ascii="Arial" w:eastAsia="SimHei" w:hAnsi="Arial" w:cs="Arial"/>
          <w:sz w:val="20"/>
          <w:szCs w:val="20"/>
          <w:lang w:eastAsia="zh-CN"/>
        </w:rPr>
        <w:t>OEM</w:t>
      </w:r>
      <w:r w:rsidR="00065E91" w:rsidRPr="00B4623D">
        <w:rPr>
          <w:rFonts w:ascii="Arial" w:eastAsia="SimHei" w:hAnsi="Arial" w:cs="Arial"/>
          <w:sz w:val="20"/>
          <w:szCs w:val="20"/>
          <w:lang w:eastAsia="zh-CN"/>
        </w:rPr>
        <w:t>厂商与品牌商实现更高效</w:t>
      </w:r>
      <w:r w:rsidR="00E72CA6">
        <w:rPr>
          <w:rFonts w:ascii="Arial" w:eastAsia="SimHei" w:hAnsi="Arial" w:cs="Arial" w:hint="eastAsia"/>
          <w:sz w:val="20"/>
          <w:szCs w:val="20"/>
          <w:lang w:eastAsia="zh-CN"/>
        </w:rPr>
        <w:t>和</w:t>
      </w:r>
      <w:r w:rsidR="00065E91" w:rsidRPr="00B4623D">
        <w:rPr>
          <w:rFonts w:ascii="Arial" w:eastAsia="SimHei" w:hAnsi="Arial" w:cs="Arial"/>
          <w:sz w:val="20"/>
          <w:szCs w:val="20"/>
          <w:lang w:eastAsia="zh-CN"/>
        </w:rPr>
        <w:t>更具创新性的产品开发。</w:t>
      </w:r>
    </w:p>
    <w:p w14:paraId="4325D6B3" w14:textId="77777777" w:rsidR="005A062A" w:rsidRPr="00B4623D" w:rsidRDefault="005A062A" w:rsidP="00EF2CAA">
      <w:pPr>
        <w:spacing w:line="360" w:lineRule="auto"/>
        <w:ind w:right="1559"/>
        <w:jc w:val="both"/>
        <w:rPr>
          <w:rFonts w:ascii="Arial" w:eastAsia="SimHei" w:hAnsi="Arial" w:cs="Arial"/>
          <w:sz w:val="6"/>
          <w:szCs w:val="6"/>
          <w:lang w:eastAsia="zh-CN"/>
        </w:rPr>
      </w:pPr>
    </w:p>
    <w:p w14:paraId="7BD195C3" w14:textId="77777777" w:rsidR="002C5C9B" w:rsidRPr="00B4623D" w:rsidRDefault="002C5C9B" w:rsidP="00EF2CAA">
      <w:pPr>
        <w:spacing w:line="360" w:lineRule="auto"/>
        <w:ind w:right="1559"/>
        <w:jc w:val="both"/>
        <w:rPr>
          <w:rFonts w:ascii="Arial" w:eastAsia="SimHei" w:hAnsi="Arial" w:cs="Arial"/>
          <w:b/>
          <w:bCs/>
          <w:sz w:val="20"/>
          <w:szCs w:val="20"/>
          <w:lang w:eastAsia="zh-CN"/>
        </w:rPr>
      </w:pPr>
      <w:r w:rsidRPr="00B4623D">
        <w:rPr>
          <w:rFonts w:ascii="Arial" w:eastAsia="SimHei" w:hAnsi="Arial" w:cs="Arial"/>
          <w:b/>
          <w:bCs/>
          <w:sz w:val="20"/>
          <w:szCs w:val="20"/>
          <w:lang w:eastAsia="zh-CN"/>
        </w:rPr>
        <w:t>满足鞋类部件设计的关键需求</w:t>
      </w:r>
    </w:p>
    <w:p w14:paraId="2C90A6CE" w14:textId="027DCEE1" w:rsidR="005A062A" w:rsidRPr="00B4623D" w:rsidRDefault="002C5C9B" w:rsidP="00EF2CAA">
      <w:pPr>
        <w:spacing w:line="360" w:lineRule="auto"/>
        <w:ind w:right="1559"/>
        <w:jc w:val="both"/>
        <w:rPr>
          <w:rFonts w:ascii="Arial" w:eastAsia="SimHei" w:hAnsi="Arial" w:cs="Arial"/>
          <w:sz w:val="20"/>
          <w:szCs w:val="20"/>
          <w:lang w:eastAsia="zh-CN"/>
        </w:rPr>
      </w:pPr>
      <w:r w:rsidRPr="00B4623D">
        <w:rPr>
          <w:rFonts w:ascii="Arial" w:eastAsia="SimHei" w:hAnsi="Arial" w:cs="Arial"/>
          <w:sz w:val="20"/>
          <w:szCs w:val="20"/>
          <w:lang w:eastAsia="zh-CN"/>
        </w:rPr>
        <w:t>鞋类专业人士关注的关键点包括：材质间的强力</w:t>
      </w:r>
      <w:r w:rsidR="003C2836">
        <w:rPr>
          <w:rFonts w:ascii="Arial" w:eastAsia="SimHei" w:hAnsi="Arial" w:cs="Arial" w:hint="eastAsia"/>
          <w:sz w:val="20"/>
          <w:szCs w:val="20"/>
          <w:lang w:eastAsia="zh-CN"/>
        </w:rPr>
        <w:t>包胶</w:t>
      </w:r>
      <w:r w:rsidRPr="00B4623D">
        <w:rPr>
          <w:rFonts w:ascii="Arial" w:eastAsia="SimHei" w:hAnsi="Arial" w:cs="Arial"/>
          <w:sz w:val="20"/>
          <w:szCs w:val="20"/>
          <w:lang w:eastAsia="zh-CN"/>
        </w:rPr>
        <w:t>、高效的加工性能、优异的耐用性以及穿着舒适度。同时，美观的设计和符合相关法规的要求也同样重要。</w:t>
      </w:r>
      <w:proofErr w:type="gramStart"/>
      <w:r w:rsidRPr="00B4623D">
        <w:rPr>
          <w:rFonts w:ascii="Arial" w:eastAsia="SimHei" w:hAnsi="Arial" w:cs="Arial"/>
          <w:sz w:val="20"/>
          <w:szCs w:val="20"/>
          <w:lang w:eastAsia="zh-CN"/>
        </w:rPr>
        <w:t>凯柏胶宝</w:t>
      </w:r>
      <w:proofErr w:type="gramEnd"/>
      <w:r w:rsidR="00E25BCB" w:rsidRPr="00E25BCB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="00F91524">
        <w:rPr>
          <w:rFonts w:ascii="Arial" w:eastAsia="SimHei" w:hAnsi="Arial" w:cs="Arial" w:hint="eastAsia"/>
          <w:sz w:val="20"/>
          <w:szCs w:val="20"/>
          <w:lang w:eastAsia="zh-CN"/>
        </w:rPr>
        <w:t xml:space="preserve"> </w:t>
      </w:r>
      <w:r w:rsidR="00125C59" w:rsidRPr="00B4623D">
        <w:rPr>
          <w:rFonts w:ascii="Arial" w:eastAsia="SimHei" w:hAnsi="Arial" w:cs="Arial"/>
          <w:sz w:val="20"/>
          <w:szCs w:val="20"/>
          <w:lang w:eastAsia="zh-CN"/>
        </w:rPr>
        <w:t>专为鞋类品牌量身定制</w:t>
      </w:r>
      <w:r w:rsidR="00125C59">
        <w:rPr>
          <w:rFonts w:ascii="Arial" w:eastAsia="SimHei" w:hAnsi="Arial" w:cs="Arial" w:hint="eastAsia"/>
          <w:sz w:val="20"/>
          <w:szCs w:val="20"/>
          <w:lang w:eastAsia="zh-CN"/>
        </w:rPr>
        <w:t>的</w:t>
      </w:r>
      <w:r w:rsidRPr="00B4623D">
        <w:rPr>
          <w:rFonts w:ascii="Arial" w:eastAsia="SimHei" w:hAnsi="Arial" w:cs="Arial"/>
          <w:sz w:val="20"/>
          <w:szCs w:val="20"/>
          <w:lang w:eastAsia="zh-CN"/>
        </w:rPr>
        <w:t>创新</w:t>
      </w:r>
      <w:r w:rsidR="00F74B92">
        <w:rPr>
          <w:rFonts w:ascii="Arial" w:eastAsia="SimHei" w:hAnsi="Arial" w:cs="Arial" w:hint="eastAsia"/>
          <w:sz w:val="20"/>
          <w:szCs w:val="20"/>
          <w:lang w:eastAsia="zh-CN"/>
        </w:rPr>
        <w:t>热塑性弹性体（</w:t>
      </w:r>
      <w:r w:rsidR="00F74B92">
        <w:rPr>
          <w:rFonts w:ascii="Arial" w:eastAsia="SimHei" w:hAnsi="Arial" w:cs="Arial" w:hint="eastAsia"/>
          <w:sz w:val="20"/>
          <w:szCs w:val="20"/>
          <w:lang w:eastAsia="zh-CN"/>
        </w:rPr>
        <w:t>TPE</w:t>
      </w:r>
      <w:r w:rsidR="00F74B92">
        <w:rPr>
          <w:rFonts w:ascii="Arial" w:eastAsia="SimHei" w:hAnsi="Arial" w:cs="Arial" w:hint="eastAsia"/>
          <w:sz w:val="20"/>
          <w:szCs w:val="20"/>
          <w:lang w:eastAsia="zh-CN"/>
        </w:rPr>
        <w:t>）</w:t>
      </w:r>
      <w:r w:rsidRPr="00B4623D">
        <w:rPr>
          <w:rFonts w:ascii="Arial" w:eastAsia="SimHei" w:hAnsi="Arial" w:cs="Arial"/>
          <w:sz w:val="20"/>
          <w:szCs w:val="20"/>
          <w:lang w:eastAsia="zh-CN"/>
        </w:rPr>
        <w:t>，满足现代鞋带系统在功能与设计上的双重需求。</w:t>
      </w:r>
    </w:p>
    <w:p w14:paraId="10D5F809" w14:textId="77777777" w:rsidR="002C5C9B" w:rsidRPr="00B4623D" w:rsidRDefault="002C5C9B" w:rsidP="00EF2CAA">
      <w:pPr>
        <w:spacing w:line="360" w:lineRule="auto"/>
        <w:ind w:right="1559"/>
        <w:jc w:val="both"/>
        <w:rPr>
          <w:rFonts w:ascii="Arial" w:eastAsia="SimHei" w:hAnsi="Arial" w:cs="Arial"/>
          <w:sz w:val="6"/>
          <w:szCs w:val="6"/>
          <w:lang w:eastAsia="zh-CN"/>
        </w:rPr>
      </w:pPr>
    </w:p>
    <w:p w14:paraId="29971684" w14:textId="42BACD98" w:rsidR="003E53AF" w:rsidRPr="00B4623D" w:rsidRDefault="002C5C9B" w:rsidP="00EF2CAA">
      <w:pPr>
        <w:spacing w:line="360" w:lineRule="auto"/>
        <w:ind w:right="1559"/>
        <w:jc w:val="both"/>
        <w:rPr>
          <w:rFonts w:ascii="Arial" w:eastAsia="SimHei" w:hAnsi="Arial" w:cs="Arial"/>
          <w:b/>
          <w:bCs/>
          <w:sz w:val="20"/>
          <w:szCs w:val="20"/>
          <w:lang w:eastAsia="zh-CN"/>
        </w:rPr>
      </w:pPr>
      <w:r w:rsidRPr="00B4623D">
        <w:rPr>
          <w:rFonts w:ascii="Arial" w:eastAsia="SimHei" w:hAnsi="Arial" w:cs="Arial"/>
          <w:b/>
          <w:bCs/>
          <w:sz w:val="20"/>
          <w:szCs w:val="20"/>
          <w:lang w:eastAsia="zh-CN"/>
        </w:rPr>
        <w:t>良好</w:t>
      </w:r>
      <w:proofErr w:type="gramStart"/>
      <w:r w:rsidRPr="00B4623D">
        <w:rPr>
          <w:rFonts w:ascii="Arial" w:eastAsia="SimHei" w:hAnsi="Arial" w:cs="Arial"/>
          <w:b/>
          <w:bCs/>
          <w:sz w:val="20"/>
          <w:szCs w:val="20"/>
          <w:lang w:eastAsia="zh-CN"/>
        </w:rPr>
        <w:t>的包胶性能</w:t>
      </w:r>
      <w:proofErr w:type="gramEnd"/>
    </w:p>
    <w:p w14:paraId="0137F165" w14:textId="1F28661A" w:rsidR="002D2CE1" w:rsidRDefault="002C5C9B" w:rsidP="00EF2CAA">
      <w:pPr>
        <w:spacing w:line="360" w:lineRule="auto"/>
        <w:ind w:right="1559"/>
        <w:jc w:val="both"/>
        <w:rPr>
          <w:rFonts w:ascii="Arial" w:eastAsia="SimHei" w:hAnsi="Arial" w:cs="Arial"/>
          <w:sz w:val="20"/>
          <w:szCs w:val="20"/>
          <w:lang w:eastAsia="zh-CN"/>
        </w:rPr>
      </w:pPr>
      <w:r w:rsidRPr="002C5C9B">
        <w:rPr>
          <w:rFonts w:ascii="Arial" w:eastAsia="SimHei" w:hAnsi="Arial" w:cs="Arial"/>
          <w:sz w:val="20"/>
          <w:szCs w:val="20"/>
          <w:lang w:eastAsia="zh-CN"/>
        </w:rPr>
        <w:t>这款</w:t>
      </w:r>
      <w:r w:rsidR="003C2836" w:rsidRPr="002C5C9B">
        <w:rPr>
          <w:rFonts w:ascii="Arial" w:eastAsia="SimHei" w:hAnsi="Arial" w:cs="Arial"/>
          <w:sz w:val="20"/>
          <w:szCs w:val="20"/>
          <w:lang w:eastAsia="zh-CN"/>
        </w:rPr>
        <w:t>专为共模成型和混合部件设计打造</w:t>
      </w:r>
      <w:r w:rsidR="003C2836">
        <w:rPr>
          <w:rFonts w:ascii="Arial" w:eastAsia="SimHei" w:hAnsi="Arial" w:cs="Arial" w:hint="eastAsia"/>
          <w:sz w:val="20"/>
          <w:szCs w:val="20"/>
          <w:lang w:eastAsia="zh-CN"/>
        </w:rPr>
        <w:t>的</w:t>
      </w:r>
      <w:r w:rsidRPr="002C5C9B">
        <w:rPr>
          <w:rFonts w:ascii="Arial" w:eastAsia="SimHei" w:hAnsi="Arial" w:cs="Arial"/>
          <w:sz w:val="20"/>
          <w:szCs w:val="20"/>
          <w:lang w:eastAsia="zh-CN"/>
        </w:rPr>
        <w:t>TPE</w:t>
      </w:r>
      <w:r w:rsidR="003C2836">
        <w:rPr>
          <w:rFonts w:ascii="Arial" w:eastAsia="SimHei" w:hAnsi="Arial" w:cs="Arial" w:hint="eastAsia"/>
          <w:sz w:val="20"/>
          <w:szCs w:val="20"/>
          <w:lang w:eastAsia="zh-CN"/>
        </w:rPr>
        <w:t>材料</w:t>
      </w:r>
      <w:r w:rsidRPr="002C5C9B">
        <w:rPr>
          <w:rFonts w:ascii="Arial" w:eastAsia="SimHei" w:hAnsi="Arial" w:cs="Arial"/>
          <w:sz w:val="20"/>
          <w:szCs w:val="20"/>
          <w:lang w:eastAsia="zh-CN"/>
        </w:rPr>
        <w:t>在工程塑料（如</w:t>
      </w:r>
      <w:r w:rsidRPr="002C5C9B">
        <w:rPr>
          <w:rFonts w:ascii="Arial" w:eastAsia="SimHei" w:hAnsi="Arial" w:cs="Arial"/>
          <w:sz w:val="20"/>
          <w:szCs w:val="20"/>
          <w:lang w:eastAsia="zh-CN"/>
        </w:rPr>
        <w:t>PC</w:t>
      </w:r>
      <w:r w:rsidRPr="002C5C9B">
        <w:rPr>
          <w:rFonts w:ascii="Arial" w:eastAsia="SimHei" w:hAnsi="Arial" w:cs="Arial"/>
          <w:sz w:val="20"/>
          <w:szCs w:val="20"/>
          <w:lang w:eastAsia="zh-CN"/>
        </w:rPr>
        <w:t>、</w:t>
      </w:r>
      <w:r w:rsidRPr="002C5C9B">
        <w:rPr>
          <w:rFonts w:ascii="Arial" w:eastAsia="SimHei" w:hAnsi="Arial" w:cs="Arial"/>
          <w:sz w:val="20"/>
          <w:szCs w:val="20"/>
          <w:lang w:eastAsia="zh-CN"/>
        </w:rPr>
        <w:t>ABS</w:t>
      </w:r>
      <w:r w:rsidRPr="002C5C9B">
        <w:rPr>
          <w:rFonts w:ascii="Arial" w:eastAsia="SimHei" w:hAnsi="Arial" w:cs="Arial"/>
          <w:sz w:val="20"/>
          <w:szCs w:val="20"/>
          <w:lang w:eastAsia="zh-CN"/>
        </w:rPr>
        <w:t>、</w:t>
      </w:r>
      <w:r w:rsidRPr="002C5C9B">
        <w:rPr>
          <w:rFonts w:ascii="Arial" w:eastAsia="SimHei" w:hAnsi="Arial" w:cs="Arial"/>
          <w:sz w:val="20"/>
          <w:szCs w:val="20"/>
          <w:lang w:eastAsia="zh-CN"/>
        </w:rPr>
        <w:t>PC/ABS</w:t>
      </w:r>
      <w:r w:rsidRPr="002C5C9B">
        <w:rPr>
          <w:rFonts w:ascii="Arial" w:eastAsia="SimHei" w:hAnsi="Arial" w:cs="Arial"/>
          <w:sz w:val="20"/>
          <w:szCs w:val="20"/>
          <w:lang w:eastAsia="zh-CN"/>
        </w:rPr>
        <w:t>、</w:t>
      </w:r>
      <w:r w:rsidRPr="002C5C9B">
        <w:rPr>
          <w:rFonts w:ascii="Arial" w:eastAsia="SimHei" w:hAnsi="Arial" w:cs="Arial"/>
          <w:sz w:val="20"/>
          <w:szCs w:val="20"/>
          <w:lang w:eastAsia="zh-CN"/>
        </w:rPr>
        <w:t>ASA</w:t>
      </w:r>
      <w:r w:rsidRPr="002C5C9B">
        <w:rPr>
          <w:rFonts w:ascii="Arial" w:eastAsia="SimHei" w:hAnsi="Arial" w:cs="Arial"/>
          <w:sz w:val="20"/>
          <w:szCs w:val="20"/>
          <w:lang w:eastAsia="zh-CN"/>
        </w:rPr>
        <w:t>和</w:t>
      </w:r>
      <w:r w:rsidRPr="002C5C9B">
        <w:rPr>
          <w:rFonts w:ascii="Arial" w:eastAsia="SimHei" w:hAnsi="Arial" w:cs="Arial"/>
          <w:sz w:val="20"/>
          <w:szCs w:val="20"/>
          <w:lang w:eastAsia="zh-CN"/>
        </w:rPr>
        <w:t>SAN</w:t>
      </w:r>
      <w:r w:rsidRPr="002C5C9B">
        <w:rPr>
          <w:rFonts w:ascii="Arial" w:eastAsia="SimHei" w:hAnsi="Arial" w:cs="Arial"/>
          <w:sz w:val="20"/>
          <w:szCs w:val="20"/>
          <w:lang w:eastAsia="zh-CN"/>
        </w:rPr>
        <w:t>）上</w:t>
      </w:r>
      <w:proofErr w:type="gramStart"/>
      <w:r w:rsidRPr="002C5C9B">
        <w:rPr>
          <w:rFonts w:ascii="Arial" w:eastAsia="SimHei" w:hAnsi="Arial" w:cs="Arial"/>
          <w:sz w:val="20"/>
          <w:szCs w:val="20"/>
          <w:lang w:eastAsia="zh-CN"/>
        </w:rPr>
        <w:t>的</w:t>
      </w:r>
      <w:r w:rsidR="003C2836">
        <w:rPr>
          <w:rFonts w:ascii="Arial" w:eastAsia="SimHei" w:hAnsi="Arial" w:cs="Arial" w:hint="eastAsia"/>
          <w:sz w:val="20"/>
          <w:szCs w:val="20"/>
          <w:lang w:eastAsia="zh-CN"/>
        </w:rPr>
        <w:t>包胶</w:t>
      </w:r>
      <w:r w:rsidRPr="002C5C9B">
        <w:rPr>
          <w:rFonts w:ascii="Arial" w:eastAsia="SimHei" w:hAnsi="Arial" w:cs="Arial"/>
          <w:sz w:val="20"/>
          <w:szCs w:val="20"/>
          <w:lang w:eastAsia="zh-CN"/>
        </w:rPr>
        <w:t>性能</w:t>
      </w:r>
      <w:proofErr w:type="gramEnd"/>
      <w:r w:rsidRPr="002C5C9B">
        <w:rPr>
          <w:rFonts w:ascii="Arial" w:eastAsia="SimHei" w:hAnsi="Arial" w:cs="Arial"/>
          <w:sz w:val="20"/>
          <w:szCs w:val="20"/>
          <w:lang w:eastAsia="zh-CN"/>
        </w:rPr>
        <w:t>出众。它支持嵌件成型及多种自动化生产工艺，助力制造商缩短生产周期，减少后续加工环节，提升整体效率。因此，该</w:t>
      </w:r>
      <w:r w:rsidR="00BA7F14">
        <w:rPr>
          <w:rFonts w:ascii="Arial" w:eastAsia="SimHei" w:hAnsi="Arial" w:cs="Arial" w:hint="eastAsia"/>
          <w:sz w:val="20"/>
          <w:szCs w:val="20"/>
          <w:lang w:eastAsia="zh-CN"/>
        </w:rPr>
        <w:t>TPE</w:t>
      </w:r>
      <w:r w:rsidRPr="002C5C9B">
        <w:rPr>
          <w:rFonts w:ascii="Arial" w:eastAsia="SimHei" w:hAnsi="Arial" w:cs="Arial"/>
          <w:sz w:val="20"/>
          <w:szCs w:val="20"/>
          <w:lang w:eastAsia="zh-CN"/>
        </w:rPr>
        <w:t>材料尤为适用于性能鞋款中的鞋带锁扣和</w:t>
      </w:r>
      <w:proofErr w:type="gramStart"/>
      <w:r w:rsidRPr="002C5C9B">
        <w:rPr>
          <w:rFonts w:ascii="Arial" w:eastAsia="SimHei" w:hAnsi="Arial" w:cs="Arial"/>
          <w:sz w:val="20"/>
          <w:szCs w:val="20"/>
          <w:lang w:eastAsia="zh-CN"/>
        </w:rPr>
        <w:t>束绳</w:t>
      </w:r>
      <w:proofErr w:type="gramEnd"/>
      <w:r w:rsidRPr="002C5C9B">
        <w:rPr>
          <w:rFonts w:ascii="Arial" w:eastAsia="SimHei" w:hAnsi="Arial" w:cs="Arial"/>
          <w:sz w:val="20"/>
          <w:szCs w:val="20"/>
          <w:lang w:eastAsia="zh-CN"/>
        </w:rPr>
        <w:t>扣。</w:t>
      </w:r>
    </w:p>
    <w:p w14:paraId="4A9C9F9B" w14:textId="77777777" w:rsidR="00676C04" w:rsidRPr="00676C04" w:rsidRDefault="00676C04" w:rsidP="00EF2CAA">
      <w:pPr>
        <w:spacing w:line="360" w:lineRule="auto"/>
        <w:ind w:right="1559"/>
        <w:jc w:val="both"/>
        <w:rPr>
          <w:rFonts w:ascii="Arial" w:eastAsia="SimHei" w:hAnsi="Arial" w:cs="Arial" w:hint="eastAsia"/>
          <w:sz w:val="6"/>
          <w:szCs w:val="6"/>
          <w:lang w:eastAsia="zh-CN"/>
        </w:rPr>
      </w:pPr>
    </w:p>
    <w:p w14:paraId="1DD6980C" w14:textId="12988BCD" w:rsidR="00AC1E54" w:rsidRPr="00B4623D" w:rsidRDefault="00ED42D3" w:rsidP="00EF2CAA">
      <w:pPr>
        <w:spacing w:line="360" w:lineRule="auto"/>
        <w:ind w:right="1559"/>
        <w:jc w:val="both"/>
        <w:rPr>
          <w:rFonts w:ascii="Arial" w:eastAsia="SimHei" w:hAnsi="Arial" w:cs="Arial"/>
          <w:b/>
          <w:bCs/>
          <w:sz w:val="20"/>
          <w:szCs w:val="20"/>
          <w:lang w:eastAsia="zh-CN"/>
        </w:rPr>
      </w:pPr>
      <w:r w:rsidRPr="00B4623D">
        <w:rPr>
          <w:rFonts w:ascii="Arial" w:eastAsia="SimHei" w:hAnsi="Arial" w:cs="Arial"/>
          <w:b/>
          <w:bCs/>
          <w:sz w:val="20"/>
          <w:szCs w:val="20"/>
          <w:lang w:eastAsia="zh-CN"/>
        </w:rPr>
        <w:t>亲肤的触感能够提升用户体验</w:t>
      </w:r>
    </w:p>
    <w:p w14:paraId="08EABE1B" w14:textId="204D802E" w:rsidR="00AC1E54" w:rsidRDefault="00BB7A30" w:rsidP="00AB2A31">
      <w:pPr>
        <w:spacing w:line="360" w:lineRule="auto"/>
        <w:ind w:right="1559"/>
        <w:jc w:val="both"/>
        <w:rPr>
          <w:rFonts w:ascii="Arial" w:eastAsia="SimHei" w:hAnsi="Arial" w:cs="Arial"/>
          <w:sz w:val="20"/>
          <w:szCs w:val="20"/>
          <w:lang w:eastAsia="zh-CN"/>
        </w:rPr>
      </w:pPr>
      <w:r w:rsidRPr="00BB7A30">
        <w:rPr>
          <w:rFonts w:ascii="Arial" w:eastAsia="SimHei" w:hAnsi="Arial" w:cs="Arial" w:hint="eastAsia"/>
          <w:sz w:val="20"/>
          <w:szCs w:val="20"/>
          <w:lang w:eastAsia="zh-CN"/>
        </w:rPr>
        <w:lastRenderedPageBreak/>
        <w:t>这款适用于鞋带系统的</w:t>
      </w:r>
      <w:r w:rsidR="00384DBA">
        <w:rPr>
          <w:rFonts w:ascii="Arial" w:eastAsia="SimHei" w:hAnsi="Arial" w:cs="Arial" w:hint="eastAsia"/>
          <w:sz w:val="20"/>
          <w:szCs w:val="20"/>
          <w:lang w:eastAsia="zh-CN"/>
        </w:rPr>
        <w:t>塑料材料</w:t>
      </w:r>
      <w:r w:rsidRPr="00BB7A30">
        <w:rPr>
          <w:rFonts w:ascii="Arial" w:eastAsia="SimHei" w:hAnsi="Arial" w:cs="Arial" w:hint="eastAsia"/>
          <w:sz w:val="20"/>
          <w:szCs w:val="20"/>
          <w:lang w:eastAsia="zh-CN"/>
        </w:rPr>
        <w:t>具备干爽细腻的质地与柔软舒适的触感，</w:t>
      </w:r>
      <w:r w:rsidR="00831D98">
        <w:rPr>
          <w:rFonts w:ascii="Arial" w:eastAsia="SimHei" w:hAnsi="Arial" w:cs="Arial" w:hint="eastAsia"/>
          <w:sz w:val="20"/>
          <w:szCs w:val="20"/>
          <w:lang w:eastAsia="zh-CN"/>
        </w:rPr>
        <w:t>能够</w:t>
      </w:r>
      <w:r w:rsidRPr="00BB7A30">
        <w:rPr>
          <w:rFonts w:ascii="Arial" w:eastAsia="SimHei" w:hAnsi="Arial" w:cs="Arial" w:hint="eastAsia"/>
          <w:sz w:val="20"/>
          <w:szCs w:val="20"/>
          <w:lang w:eastAsia="zh-CN"/>
        </w:rPr>
        <w:t>显著提升鞋带扣与锁扣的操作体验。其优异的防滑性能和高级手感，适用于运动、户外及休闲鞋款，不仅增强穿着的舒适度，更提升消费者的整体满意度，助力品牌建立更高的忠诚度。</w:t>
      </w:r>
    </w:p>
    <w:p w14:paraId="03EFBD7D" w14:textId="77777777" w:rsidR="00BB7A30" w:rsidRPr="00B4623D" w:rsidRDefault="00BB7A30" w:rsidP="00EF2CAA">
      <w:pPr>
        <w:spacing w:line="360" w:lineRule="auto"/>
        <w:ind w:right="1559"/>
        <w:jc w:val="both"/>
        <w:rPr>
          <w:rFonts w:ascii="Arial" w:eastAsia="SimHei" w:hAnsi="Arial" w:cs="Arial"/>
          <w:sz w:val="6"/>
          <w:szCs w:val="6"/>
          <w:lang w:eastAsia="zh-CN"/>
        </w:rPr>
      </w:pPr>
    </w:p>
    <w:p w14:paraId="29088FDD" w14:textId="77777777" w:rsidR="00ED42D3" w:rsidRPr="00B4623D" w:rsidRDefault="00ED42D3" w:rsidP="00ED42D3">
      <w:pPr>
        <w:rPr>
          <w:rFonts w:ascii="Arial" w:eastAsia="SimHei" w:hAnsi="Arial" w:cs="Arial"/>
          <w:b/>
          <w:bCs/>
          <w:sz w:val="20"/>
          <w:szCs w:val="20"/>
          <w:lang w:eastAsia="zh-CN"/>
        </w:rPr>
      </w:pPr>
      <w:r w:rsidRPr="00B4623D">
        <w:rPr>
          <w:rFonts w:ascii="Arial" w:eastAsia="SimHei" w:hAnsi="Arial" w:cs="Arial"/>
          <w:b/>
          <w:bCs/>
          <w:sz w:val="20"/>
          <w:szCs w:val="20"/>
          <w:lang w:eastAsia="zh-CN"/>
        </w:rPr>
        <w:t>美学多样性助力品牌定制</w:t>
      </w:r>
    </w:p>
    <w:p w14:paraId="4EC2A702" w14:textId="795679AD" w:rsidR="005A062A" w:rsidRPr="00B4623D" w:rsidRDefault="00ED42D3" w:rsidP="00EF2CAA">
      <w:pPr>
        <w:spacing w:line="360" w:lineRule="auto"/>
        <w:ind w:right="1559"/>
        <w:jc w:val="both"/>
        <w:rPr>
          <w:rFonts w:ascii="Arial" w:eastAsia="SimHei" w:hAnsi="Arial" w:cs="Arial"/>
          <w:sz w:val="20"/>
          <w:szCs w:val="20"/>
          <w:lang w:eastAsia="zh-CN"/>
        </w:rPr>
      </w:pPr>
      <w:r w:rsidRPr="00676C04">
        <w:rPr>
          <w:rFonts w:ascii="Arial" w:eastAsia="SimHei" w:hAnsi="Arial" w:cs="Arial"/>
          <w:sz w:val="20"/>
          <w:szCs w:val="20"/>
          <w:lang w:eastAsia="zh-CN"/>
        </w:rPr>
        <w:t>该</w:t>
      </w:r>
      <w:r w:rsidR="00384DBA" w:rsidRPr="00676C04">
        <w:rPr>
          <w:rFonts w:ascii="Arial" w:eastAsia="SimHei" w:hAnsi="Arial" w:cs="Arial" w:hint="eastAsia"/>
          <w:sz w:val="20"/>
          <w:szCs w:val="20"/>
          <w:lang w:eastAsia="zh-CN"/>
        </w:rPr>
        <w:t>塑料</w:t>
      </w:r>
      <w:r w:rsidRPr="00676C04">
        <w:rPr>
          <w:rFonts w:ascii="Arial" w:eastAsia="SimHei" w:hAnsi="Arial" w:cs="Arial"/>
          <w:sz w:val="20"/>
          <w:szCs w:val="20"/>
          <w:lang w:eastAsia="zh-CN"/>
        </w:rPr>
        <w:t>拥有出色的</w:t>
      </w:r>
      <w:hyperlink r:id="rId11" w:history="1">
        <w:r w:rsidRPr="00676C04">
          <w:rPr>
            <w:rStyle w:val="Hyperlink"/>
            <w:rFonts w:ascii="Arial" w:eastAsia="SimHei" w:hAnsi="Arial" w:cs="Arial"/>
            <w:sz w:val="20"/>
            <w:szCs w:val="20"/>
            <w:lang w:eastAsia="zh-CN"/>
          </w:rPr>
          <w:t>着色性能</w:t>
        </w:r>
      </w:hyperlink>
      <w:r w:rsidRPr="00676C04">
        <w:rPr>
          <w:rFonts w:ascii="Arial" w:eastAsia="SimHei" w:hAnsi="Arial" w:cs="Arial"/>
          <w:sz w:val="20"/>
          <w:szCs w:val="20"/>
          <w:lang w:eastAsia="zh-CN"/>
        </w:rPr>
        <w:t>，支持全面定制，助力品牌精准表达季节主题与风</w:t>
      </w:r>
      <w:r w:rsidRPr="00B4623D">
        <w:rPr>
          <w:rFonts w:ascii="Arial" w:eastAsia="SimHei" w:hAnsi="Arial" w:cs="Arial"/>
          <w:sz w:val="20"/>
          <w:szCs w:val="20"/>
          <w:lang w:eastAsia="zh-CN"/>
        </w:rPr>
        <w:t>格定位。无论是鲜明大胆的设计，还是简约典雅的风格，这款鞋类专用</w:t>
      </w:r>
      <w:r w:rsidR="00593E5D">
        <w:rPr>
          <w:rFonts w:ascii="Arial" w:eastAsia="SimHei" w:hAnsi="Arial" w:cs="Arial" w:hint="eastAsia"/>
          <w:sz w:val="20"/>
          <w:szCs w:val="20"/>
          <w:lang w:eastAsia="zh-CN"/>
        </w:rPr>
        <w:t>的</w:t>
      </w:r>
      <w:r w:rsidR="00593E5D">
        <w:rPr>
          <w:rFonts w:ascii="Arial" w:eastAsia="SimHei" w:hAnsi="Arial" w:cs="Arial" w:hint="eastAsia"/>
          <w:sz w:val="20"/>
          <w:szCs w:val="20"/>
          <w:lang w:eastAsia="zh-CN"/>
        </w:rPr>
        <w:t>TPE</w:t>
      </w:r>
      <w:r w:rsidR="00593E5D">
        <w:rPr>
          <w:rFonts w:ascii="Arial" w:eastAsia="SimHei" w:hAnsi="Arial" w:cs="Arial" w:hint="eastAsia"/>
          <w:sz w:val="20"/>
          <w:szCs w:val="20"/>
          <w:lang w:eastAsia="zh-CN"/>
        </w:rPr>
        <w:t>材料</w:t>
      </w:r>
      <w:r w:rsidRPr="00B4623D">
        <w:rPr>
          <w:rFonts w:ascii="Arial" w:eastAsia="SimHei" w:hAnsi="Arial" w:cs="Arial"/>
          <w:sz w:val="20"/>
          <w:szCs w:val="20"/>
          <w:lang w:eastAsia="zh-CN"/>
        </w:rPr>
        <w:t>均能满足多样化的品牌需求，完美契合快速发展的时尚与运动服饰市场。</w:t>
      </w:r>
    </w:p>
    <w:p w14:paraId="4347C10C" w14:textId="77777777" w:rsidR="00ED42D3" w:rsidRPr="00B4623D" w:rsidRDefault="00ED42D3" w:rsidP="00EF2CAA">
      <w:pPr>
        <w:spacing w:line="360" w:lineRule="auto"/>
        <w:ind w:right="1559"/>
        <w:jc w:val="both"/>
        <w:rPr>
          <w:rFonts w:ascii="Arial" w:eastAsia="SimHei" w:hAnsi="Arial" w:cs="Arial"/>
          <w:sz w:val="6"/>
          <w:szCs w:val="6"/>
          <w:lang w:eastAsia="zh-CN"/>
        </w:rPr>
      </w:pPr>
    </w:p>
    <w:p w14:paraId="31397DCB" w14:textId="62B08856" w:rsidR="00ED42D3" w:rsidRPr="00B4623D" w:rsidRDefault="00ED42D3" w:rsidP="00ED42D3">
      <w:pPr>
        <w:spacing w:line="360" w:lineRule="auto"/>
        <w:ind w:right="1559"/>
        <w:jc w:val="both"/>
        <w:rPr>
          <w:rFonts w:ascii="Arial" w:eastAsia="SimHei" w:hAnsi="Arial" w:cs="Arial"/>
          <w:b/>
          <w:bCs/>
          <w:sz w:val="20"/>
          <w:szCs w:val="20"/>
          <w:lang w:eastAsia="zh-CN"/>
        </w:rPr>
      </w:pPr>
      <w:r w:rsidRPr="00B4623D">
        <w:rPr>
          <w:rFonts w:ascii="Arial" w:eastAsia="SimHei" w:hAnsi="Arial" w:cs="Arial"/>
          <w:b/>
          <w:bCs/>
          <w:sz w:val="20"/>
          <w:szCs w:val="20"/>
          <w:lang w:eastAsia="zh-CN"/>
        </w:rPr>
        <w:t>为真实环境量身打造的耐用</w:t>
      </w:r>
      <w:r w:rsidR="00593E5D">
        <w:rPr>
          <w:rFonts w:ascii="Arial" w:eastAsia="SimHei" w:hAnsi="Arial" w:cs="Arial" w:hint="eastAsia"/>
          <w:b/>
          <w:bCs/>
          <w:sz w:val="20"/>
          <w:szCs w:val="20"/>
          <w:lang w:eastAsia="zh-CN"/>
        </w:rPr>
        <w:t>TPE</w:t>
      </w:r>
      <w:r w:rsidRPr="00B4623D">
        <w:rPr>
          <w:rFonts w:ascii="Arial" w:eastAsia="SimHei" w:hAnsi="Arial" w:cs="Arial"/>
          <w:b/>
          <w:bCs/>
          <w:sz w:val="20"/>
          <w:szCs w:val="20"/>
          <w:lang w:eastAsia="zh-CN"/>
        </w:rPr>
        <w:t>解决方案</w:t>
      </w:r>
    </w:p>
    <w:p w14:paraId="1AF3D6F7" w14:textId="51EE9140" w:rsidR="00ED42D3" w:rsidRPr="00ED42D3" w:rsidRDefault="00ED42D3" w:rsidP="00ED42D3">
      <w:pPr>
        <w:spacing w:line="360" w:lineRule="auto"/>
        <w:ind w:right="1559"/>
        <w:jc w:val="both"/>
        <w:rPr>
          <w:rFonts w:ascii="Arial" w:eastAsia="SimHei" w:hAnsi="Arial" w:cs="Arial"/>
          <w:sz w:val="20"/>
          <w:szCs w:val="20"/>
          <w:lang w:eastAsia="zh-CN"/>
        </w:rPr>
      </w:pPr>
      <w:r w:rsidRPr="00ED42D3">
        <w:rPr>
          <w:rFonts w:ascii="Arial" w:eastAsia="SimHei" w:hAnsi="Arial" w:cs="Arial"/>
          <w:sz w:val="20"/>
          <w:szCs w:val="20"/>
          <w:lang w:eastAsia="zh-CN"/>
        </w:rPr>
        <w:t>鞋类部件在日常使用中需承受持续摩擦和复杂多变的环境挑战。这款运动及生活休闲鞋专用</w:t>
      </w:r>
      <w:r w:rsidR="00593E5D">
        <w:rPr>
          <w:rFonts w:ascii="Arial" w:eastAsia="SimHei" w:hAnsi="Arial" w:cs="Arial" w:hint="eastAsia"/>
          <w:sz w:val="20"/>
          <w:szCs w:val="20"/>
          <w:lang w:eastAsia="zh-CN"/>
        </w:rPr>
        <w:t>的</w:t>
      </w:r>
      <w:r w:rsidRPr="00ED42D3">
        <w:rPr>
          <w:rFonts w:ascii="Arial" w:eastAsia="SimHei" w:hAnsi="Arial" w:cs="Arial"/>
          <w:sz w:val="20"/>
          <w:szCs w:val="20"/>
          <w:lang w:eastAsia="zh-CN"/>
        </w:rPr>
        <w:t>TPE</w:t>
      </w:r>
      <w:r w:rsidRPr="00ED42D3">
        <w:rPr>
          <w:rFonts w:ascii="Arial" w:eastAsia="SimHei" w:hAnsi="Arial" w:cs="Arial"/>
          <w:sz w:val="20"/>
          <w:szCs w:val="20"/>
          <w:lang w:eastAsia="zh-CN"/>
        </w:rPr>
        <w:t>材料拥有出色的机械强度、</w:t>
      </w:r>
      <w:r w:rsidR="00593E5D" w:rsidRPr="00593E5D">
        <w:rPr>
          <w:rFonts w:ascii="Arial" w:eastAsia="SimHei" w:hAnsi="Arial" w:cs="Arial"/>
          <w:sz w:val="20"/>
          <w:szCs w:val="20"/>
          <w:lang w:eastAsia="zh-CN"/>
        </w:rPr>
        <w:t>弹性回复力</w:t>
      </w:r>
      <w:r w:rsidRPr="00ED42D3">
        <w:rPr>
          <w:rFonts w:ascii="Arial" w:eastAsia="SimHei" w:hAnsi="Arial" w:cs="Arial"/>
          <w:sz w:val="20"/>
          <w:szCs w:val="20"/>
          <w:lang w:eastAsia="zh-CN"/>
        </w:rPr>
        <w:t>和耐磨性，能在广泛温度范围内保持性能稳定，有效防止永久变形，确保产品在高强度使用下依然表现卓越可靠。</w:t>
      </w:r>
    </w:p>
    <w:p w14:paraId="227EAAD7" w14:textId="77777777" w:rsidR="007354EC" w:rsidRPr="00B4623D" w:rsidRDefault="007354EC" w:rsidP="00EF2CAA">
      <w:pPr>
        <w:spacing w:line="360" w:lineRule="auto"/>
        <w:ind w:right="1559"/>
        <w:jc w:val="both"/>
        <w:rPr>
          <w:rFonts w:ascii="Arial" w:eastAsia="SimHei" w:hAnsi="Arial" w:cs="Arial"/>
          <w:b/>
          <w:bCs/>
          <w:sz w:val="6"/>
          <w:szCs w:val="6"/>
          <w:lang w:eastAsia="zh-CN"/>
        </w:rPr>
      </w:pPr>
    </w:p>
    <w:p w14:paraId="255F1EBD" w14:textId="77777777" w:rsidR="00F048B9" w:rsidRPr="00B4623D" w:rsidRDefault="00F048B9" w:rsidP="00EF2CAA">
      <w:pPr>
        <w:spacing w:line="360" w:lineRule="auto"/>
        <w:ind w:right="1559"/>
        <w:jc w:val="both"/>
        <w:rPr>
          <w:rFonts w:ascii="Arial" w:eastAsia="SimHei" w:hAnsi="Arial" w:cs="Arial"/>
          <w:b/>
          <w:bCs/>
          <w:sz w:val="20"/>
          <w:szCs w:val="20"/>
          <w:lang w:eastAsia="zh-CN"/>
        </w:rPr>
      </w:pPr>
      <w:r w:rsidRPr="00B4623D">
        <w:rPr>
          <w:rFonts w:ascii="Arial" w:eastAsia="SimHei" w:hAnsi="Arial" w:cs="Arial"/>
          <w:b/>
          <w:bCs/>
          <w:sz w:val="20"/>
          <w:szCs w:val="20"/>
          <w:lang w:eastAsia="zh-CN"/>
        </w:rPr>
        <w:t>鞋类产品设计的多功能适用性</w:t>
      </w:r>
    </w:p>
    <w:p w14:paraId="16E79429" w14:textId="75A3D01A" w:rsidR="00136B69" w:rsidRDefault="00F048B9" w:rsidP="00EF2CAA">
      <w:pPr>
        <w:spacing w:line="360" w:lineRule="auto"/>
        <w:ind w:right="1559"/>
        <w:jc w:val="both"/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</w:pPr>
      <w:r w:rsidRPr="00B4623D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该</w:t>
      </w:r>
      <w:r w:rsidR="00F74B92">
        <w:rPr>
          <w:rFonts w:ascii="Arial" w:eastAsia="SimHei" w:hAnsi="Arial" w:cs="Arial" w:hint="eastAsia"/>
          <w:color w:val="000000" w:themeColor="text1"/>
          <w:sz w:val="20"/>
          <w:szCs w:val="20"/>
          <w:lang w:eastAsia="zh-CN"/>
        </w:rPr>
        <w:t>化合物</w:t>
      </w:r>
      <w:r w:rsidRPr="00B4623D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不仅适用于鞋带调节件，还广泛</w:t>
      </w:r>
      <w:proofErr w:type="gramStart"/>
      <w:r w:rsidRPr="00B4623D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应用于束绳</w:t>
      </w:r>
      <w:proofErr w:type="gramEnd"/>
      <w:r w:rsidRPr="00B4623D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扣、鞋带锁扣、拉环</w:t>
      </w:r>
      <w:proofErr w:type="gramStart"/>
      <w:r w:rsidRPr="00B4623D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及快系鞋带</w:t>
      </w:r>
      <w:proofErr w:type="gramEnd"/>
      <w:r w:rsidRPr="00B4623D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系统等多种鞋类部件。</w:t>
      </w:r>
      <w:r w:rsidR="00136B69">
        <w:rPr>
          <w:rFonts w:ascii="Arial" w:eastAsia="SimHei" w:hAnsi="Arial" w:cs="Arial" w:hint="eastAsia"/>
          <w:color w:val="000000" w:themeColor="text1"/>
          <w:sz w:val="20"/>
          <w:szCs w:val="20"/>
          <w:lang w:eastAsia="zh-CN"/>
        </w:rPr>
        <w:t>此外，该</w:t>
      </w:r>
      <w:r w:rsidR="00136B69">
        <w:rPr>
          <w:rFonts w:ascii="Arial" w:eastAsia="SimHei" w:hAnsi="Arial" w:cs="Arial" w:hint="eastAsia"/>
          <w:color w:val="000000" w:themeColor="text1"/>
          <w:sz w:val="20"/>
          <w:szCs w:val="20"/>
          <w:lang w:eastAsia="zh-CN"/>
        </w:rPr>
        <w:t>TPE</w:t>
      </w:r>
      <w:r w:rsidR="00136B69">
        <w:rPr>
          <w:rFonts w:ascii="Arial" w:eastAsia="SimHei" w:hAnsi="Arial" w:cs="Arial" w:hint="eastAsia"/>
          <w:color w:val="000000" w:themeColor="text1"/>
          <w:sz w:val="20"/>
          <w:szCs w:val="20"/>
          <w:lang w:eastAsia="zh-CN"/>
        </w:rPr>
        <w:t>材料</w:t>
      </w:r>
      <w:r w:rsidRPr="00B4623D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凭借出色的适应性，</w:t>
      </w:r>
      <w:r w:rsidR="00136B69">
        <w:rPr>
          <w:rFonts w:ascii="Arial" w:eastAsia="SimHei" w:hAnsi="Arial" w:cs="Arial" w:hint="eastAsia"/>
          <w:color w:val="000000" w:themeColor="text1"/>
          <w:sz w:val="20"/>
          <w:szCs w:val="20"/>
          <w:lang w:eastAsia="zh-CN"/>
        </w:rPr>
        <w:t>使</w:t>
      </w:r>
      <w:r w:rsidRPr="00B4623D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品牌能够在各产品线中统</w:t>
      </w:r>
      <w:proofErr w:type="gramStart"/>
      <w:r w:rsidRPr="00B4623D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一</w:t>
      </w:r>
      <w:proofErr w:type="gramEnd"/>
      <w:r w:rsidRPr="00B4623D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使用这高性能</w:t>
      </w:r>
      <w:r w:rsidR="00136B69">
        <w:rPr>
          <w:rFonts w:ascii="Arial" w:eastAsia="SimHei" w:hAnsi="Arial" w:cs="Arial" w:hint="eastAsia"/>
          <w:color w:val="000000" w:themeColor="text1"/>
          <w:sz w:val="20"/>
          <w:szCs w:val="20"/>
          <w:lang w:eastAsia="zh-CN"/>
        </w:rPr>
        <w:t>TPE</w:t>
      </w:r>
      <w:r w:rsidRPr="00B4623D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材料，实现效率提升与创新发展的双重目标。</w:t>
      </w:r>
    </w:p>
    <w:p w14:paraId="2925FF44" w14:textId="77777777" w:rsidR="002D2CE1" w:rsidRDefault="002D2CE1" w:rsidP="00FF3C5F">
      <w:pPr>
        <w:spacing w:line="360" w:lineRule="auto"/>
        <w:ind w:right="1559"/>
        <w:jc w:val="both"/>
        <w:rPr>
          <w:rFonts w:ascii="Arial" w:eastAsia="SimHei" w:hAnsi="Arial" w:cs="Arial"/>
          <w:sz w:val="6"/>
          <w:szCs w:val="6"/>
          <w:lang w:eastAsia="zh-CN"/>
        </w:rPr>
      </w:pPr>
    </w:p>
    <w:p w14:paraId="491A83DE" w14:textId="5A3472D3" w:rsidR="00B4623D" w:rsidRPr="00B4623D" w:rsidRDefault="00B4623D" w:rsidP="00FF3C5F">
      <w:pPr>
        <w:spacing w:line="360" w:lineRule="auto"/>
        <w:ind w:right="1559"/>
        <w:jc w:val="both"/>
        <w:rPr>
          <w:rFonts w:ascii="Arial" w:eastAsia="SimHei" w:hAnsi="Arial" w:cs="Arial"/>
          <w:b/>
          <w:bCs/>
          <w:sz w:val="20"/>
          <w:szCs w:val="20"/>
          <w:lang w:eastAsia="zh-CN"/>
        </w:rPr>
      </w:pPr>
      <w:r w:rsidRPr="00B4623D">
        <w:rPr>
          <w:rFonts w:ascii="Arial" w:eastAsia="SimHei" w:hAnsi="Arial" w:cs="Arial"/>
          <w:b/>
          <w:bCs/>
          <w:sz w:val="20"/>
          <w:szCs w:val="20"/>
          <w:lang w:eastAsia="zh-CN"/>
        </w:rPr>
        <w:t>合作推动</w:t>
      </w:r>
      <w:proofErr w:type="gramStart"/>
      <w:r w:rsidRPr="00B4623D">
        <w:rPr>
          <w:rFonts w:ascii="Arial" w:eastAsia="SimHei" w:hAnsi="Arial" w:cs="Arial"/>
          <w:b/>
          <w:bCs/>
          <w:sz w:val="20"/>
          <w:szCs w:val="20"/>
          <w:lang w:eastAsia="zh-CN"/>
        </w:rPr>
        <w:t>鞋履</w:t>
      </w:r>
      <w:r w:rsidR="002476AD">
        <w:rPr>
          <w:rFonts w:ascii="Arial" w:eastAsia="SimHei" w:hAnsi="Arial" w:cs="Arial" w:hint="eastAsia"/>
          <w:b/>
          <w:bCs/>
          <w:sz w:val="20"/>
          <w:szCs w:val="20"/>
          <w:lang w:eastAsia="zh-CN"/>
        </w:rPr>
        <w:t>行业</w:t>
      </w:r>
      <w:proofErr w:type="gramEnd"/>
      <w:r w:rsidRPr="00B4623D">
        <w:rPr>
          <w:rFonts w:ascii="Arial" w:eastAsia="SimHei" w:hAnsi="Arial" w:cs="Arial"/>
          <w:b/>
          <w:bCs/>
          <w:sz w:val="20"/>
          <w:szCs w:val="20"/>
          <w:lang w:eastAsia="zh-CN"/>
        </w:rPr>
        <w:t>的高效生产</w:t>
      </w:r>
    </w:p>
    <w:p w14:paraId="76D0A923" w14:textId="684B633A" w:rsidR="00EF2CAA" w:rsidRDefault="002476AD" w:rsidP="00FF3C5F">
      <w:pPr>
        <w:spacing w:line="360" w:lineRule="auto"/>
        <w:ind w:right="1559"/>
        <w:jc w:val="both"/>
        <w:rPr>
          <w:rFonts w:ascii="Arial" w:eastAsia="SimHei" w:hAnsi="Arial" w:cs="Arial"/>
          <w:sz w:val="20"/>
          <w:szCs w:val="20"/>
          <w:lang w:eastAsia="zh-CN"/>
        </w:rPr>
      </w:pPr>
      <w:proofErr w:type="gramStart"/>
      <w:r w:rsidRPr="002476AD">
        <w:rPr>
          <w:rFonts w:ascii="Arial" w:eastAsia="SimHei" w:hAnsi="Arial" w:cs="Arial" w:hint="eastAsia"/>
          <w:sz w:val="20"/>
          <w:szCs w:val="20"/>
          <w:lang w:eastAsia="zh-CN"/>
        </w:rPr>
        <w:lastRenderedPageBreak/>
        <w:t>凯柏胶宝</w:t>
      </w:r>
      <w:proofErr w:type="gramEnd"/>
      <w:r w:rsidRPr="002476AD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="00677414">
        <w:rPr>
          <w:rFonts w:ascii="SimHei" w:eastAsia="SimHei" w:hAnsi="SimHei" w:cs="Arial" w:hint="eastAsia"/>
          <w:sz w:val="20"/>
          <w:szCs w:val="20"/>
          <w:lang w:eastAsia="zh-CN"/>
        </w:rPr>
        <w:t xml:space="preserve"> </w:t>
      </w:r>
      <w:r w:rsidRPr="002476AD">
        <w:rPr>
          <w:rFonts w:ascii="Arial" w:eastAsia="SimHei" w:hAnsi="Arial" w:cs="Arial" w:hint="eastAsia"/>
          <w:sz w:val="20"/>
          <w:szCs w:val="20"/>
          <w:lang w:eastAsia="zh-CN"/>
        </w:rPr>
        <w:t>为合作伙伴提供量身定制的</w:t>
      </w:r>
      <w:r w:rsidRPr="002476AD">
        <w:rPr>
          <w:rFonts w:ascii="Arial" w:eastAsia="SimHei" w:hAnsi="Arial" w:cs="Arial" w:hint="eastAsia"/>
          <w:sz w:val="20"/>
          <w:szCs w:val="20"/>
          <w:lang w:eastAsia="zh-CN"/>
        </w:rPr>
        <w:t>TPE</w:t>
      </w:r>
      <w:r w:rsidRPr="002476AD">
        <w:rPr>
          <w:rFonts w:ascii="Arial" w:eastAsia="SimHei" w:hAnsi="Arial" w:cs="Arial" w:hint="eastAsia"/>
          <w:sz w:val="20"/>
          <w:szCs w:val="20"/>
          <w:lang w:eastAsia="zh-CN"/>
        </w:rPr>
        <w:t>解决方案，并配以专业技术支持与可靠的全球供应保障</w:t>
      </w:r>
      <w:r w:rsidR="00F048B9" w:rsidRPr="00B4623D">
        <w:rPr>
          <w:rFonts w:ascii="Arial" w:eastAsia="SimHei" w:hAnsi="Arial" w:cs="Arial"/>
          <w:sz w:val="20"/>
          <w:szCs w:val="20"/>
          <w:lang w:eastAsia="zh-CN"/>
        </w:rPr>
        <w:t>。无论是打造下一代越野跑鞋，还是提升生活休闲鞋的生产效率，这款高性能</w:t>
      </w:r>
      <w:r w:rsidR="00F048B9" w:rsidRPr="00B4623D">
        <w:rPr>
          <w:rFonts w:ascii="Arial" w:eastAsia="SimHei" w:hAnsi="Arial" w:cs="Arial"/>
          <w:sz w:val="20"/>
          <w:szCs w:val="20"/>
          <w:lang w:eastAsia="zh-CN"/>
        </w:rPr>
        <w:t>TPE</w:t>
      </w:r>
      <w:r w:rsidR="00F048B9" w:rsidRPr="00B4623D">
        <w:rPr>
          <w:rFonts w:ascii="Arial" w:eastAsia="SimHei" w:hAnsi="Arial" w:cs="Arial"/>
          <w:sz w:val="20"/>
          <w:szCs w:val="20"/>
          <w:lang w:eastAsia="zh-CN"/>
        </w:rPr>
        <w:t>材料都能满足鞋带调节件从设计到批量生产的需求，助力实现高效创新与可靠制造。</w:t>
      </w:r>
    </w:p>
    <w:p w14:paraId="1712EC2B" w14:textId="77777777" w:rsidR="00B4623D" w:rsidRPr="00B4623D" w:rsidRDefault="00B4623D" w:rsidP="00FF3C5F">
      <w:pPr>
        <w:spacing w:line="360" w:lineRule="auto"/>
        <w:ind w:right="1559"/>
        <w:jc w:val="both"/>
        <w:rPr>
          <w:rFonts w:ascii="Arial" w:eastAsia="SimHei" w:hAnsi="Arial" w:cs="Arial"/>
          <w:sz w:val="6"/>
          <w:szCs w:val="6"/>
          <w:lang w:eastAsia="zh-CN"/>
        </w:rPr>
      </w:pPr>
    </w:p>
    <w:p w14:paraId="0F4C43C0" w14:textId="77777777" w:rsidR="00402041" w:rsidRPr="005D353F" w:rsidRDefault="00402041" w:rsidP="00402041">
      <w:pPr>
        <w:spacing w:line="360" w:lineRule="auto"/>
        <w:ind w:right="1559"/>
        <w:jc w:val="both"/>
        <w:rPr>
          <w:rFonts w:ascii="Arial" w:eastAsia="SimHei" w:hAnsi="Arial" w:cs="Arial"/>
          <w:b/>
          <w:bCs/>
          <w:sz w:val="20"/>
          <w:szCs w:val="20"/>
          <w:lang w:eastAsia="zh-CN"/>
        </w:rPr>
      </w:pPr>
      <w:r w:rsidRPr="005D353F">
        <w:rPr>
          <w:rFonts w:ascii="Arial" w:eastAsia="SimHei" w:hAnsi="Arial" w:cs="Arial"/>
          <w:b/>
          <w:bCs/>
          <w:sz w:val="20"/>
          <w:szCs w:val="20"/>
          <w:lang w:eastAsia="zh-CN"/>
        </w:rPr>
        <w:t>以可持续发展为核心</w:t>
      </w:r>
    </w:p>
    <w:p w14:paraId="7BCFD11F" w14:textId="014E3039" w:rsidR="00402041" w:rsidRPr="005D353F" w:rsidRDefault="00676C04" w:rsidP="00402041">
      <w:pPr>
        <w:spacing w:line="360" w:lineRule="auto"/>
        <w:ind w:right="1559"/>
        <w:jc w:val="both"/>
        <w:rPr>
          <w:rFonts w:ascii="Arial" w:eastAsia="SimHei" w:hAnsi="Arial" w:cs="Arial"/>
          <w:sz w:val="20"/>
          <w:szCs w:val="20"/>
          <w:lang w:eastAsia="zh-CN"/>
        </w:rPr>
      </w:pPr>
      <w:hyperlink r:id="rId12" w:history="1">
        <w:r w:rsidR="00402041" w:rsidRPr="00676C04">
          <w:rPr>
            <w:rStyle w:val="Hyperlink"/>
            <w:rFonts w:ascii="Arial" w:eastAsia="SimHei" w:hAnsi="Arial" w:cs="Arial"/>
            <w:sz w:val="20"/>
            <w:szCs w:val="20"/>
            <w:lang w:eastAsia="zh-CN"/>
          </w:rPr>
          <w:t>可持续发展</w:t>
        </w:r>
      </w:hyperlink>
      <w:r w:rsidR="00402041" w:rsidRPr="00676C04">
        <w:rPr>
          <w:rFonts w:ascii="Arial" w:eastAsia="SimHei" w:hAnsi="Arial" w:cs="Arial"/>
          <w:sz w:val="20"/>
          <w:szCs w:val="20"/>
          <w:lang w:eastAsia="zh-CN"/>
        </w:rPr>
        <w:t>始终是</w:t>
      </w:r>
      <w:proofErr w:type="gramStart"/>
      <w:r w:rsidR="00402041" w:rsidRPr="00676C04">
        <w:rPr>
          <w:rFonts w:ascii="Arial" w:eastAsia="SimHei" w:hAnsi="Arial" w:cs="Arial"/>
          <w:sz w:val="20"/>
          <w:szCs w:val="20"/>
          <w:lang w:eastAsia="zh-CN"/>
        </w:rPr>
        <w:t>凯柏胶宝</w:t>
      </w:r>
      <w:proofErr w:type="gramEnd"/>
      <w:r w:rsidR="00402041" w:rsidRPr="00676C04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="00402041" w:rsidRPr="00676C04">
        <w:rPr>
          <w:rFonts w:ascii="Calibri" w:eastAsia="SimHei" w:hAnsi="Calibri" w:cs="Calibri" w:hint="eastAsia"/>
          <w:sz w:val="20"/>
          <w:szCs w:val="20"/>
          <w:lang w:eastAsia="zh-CN"/>
        </w:rPr>
        <w:t xml:space="preserve"> </w:t>
      </w:r>
      <w:r w:rsidR="00402041" w:rsidRPr="00676C04">
        <w:rPr>
          <w:rFonts w:ascii="Arial" w:eastAsia="SimHei" w:hAnsi="Arial" w:cs="Arial"/>
          <w:sz w:val="20"/>
          <w:szCs w:val="20"/>
          <w:lang w:eastAsia="zh-CN"/>
        </w:rPr>
        <w:t>创新战略的核心。</w:t>
      </w:r>
      <w:proofErr w:type="gramStart"/>
      <w:r w:rsidR="00402041" w:rsidRPr="00676C04">
        <w:rPr>
          <w:rFonts w:ascii="Arial" w:eastAsia="SimHei" w:hAnsi="Arial" w:cs="Arial"/>
          <w:sz w:val="20"/>
          <w:szCs w:val="20"/>
          <w:lang w:eastAsia="zh-CN"/>
        </w:rPr>
        <w:t>凯柏胶宝</w:t>
      </w:r>
      <w:proofErr w:type="gramEnd"/>
      <w:r w:rsidR="00402041" w:rsidRPr="00676C04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="00402041" w:rsidRPr="00676C04">
        <w:rPr>
          <w:rFonts w:ascii="Calibri" w:eastAsia="SimHei" w:hAnsi="Calibri" w:cs="Calibri" w:hint="eastAsia"/>
          <w:sz w:val="20"/>
          <w:szCs w:val="20"/>
          <w:lang w:eastAsia="zh-CN"/>
        </w:rPr>
        <w:t xml:space="preserve"> </w:t>
      </w:r>
      <w:r w:rsidR="00402041" w:rsidRPr="00676C04">
        <w:rPr>
          <w:rFonts w:ascii="Arial" w:eastAsia="SimHei" w:hAnsi="Arial" w:cs="Arial"/>
          <w:sz w:val="20"/>
          <w:szCs w:val="20"/>
          <w:lang w:eastAsia="zh-CN"/>
        </w:rPr>
        <w:t>的产品组合涵盖了</w:t>
      </w:r>
      <w:r w:rsidR="00402041" w:rsidRPr="005D353F">
        <w:rPr>
          <w:rFonts w:ascii="Arial" w:eastAsia="SimHei" w:hAnsi="Arial" w:cs="Arial"/>
          <w:sz w:val="20"/>
          <w:szCs w:val="20"/>
          <w:lang w:eastAsia="zh-CN"/>
        </w:rPr>
        <w:t>生物基</w:t>
      </w:r>
      <w:r w:rsidR="00402041" w:rsidRPr="005D353F">
        <w:rPr>
          <w:rFonts w:ascii="Arial" w:eastAsia="SimHei" w:hAnsi="Arial" w:cs="Arial"/>
          <w:sz w:val="20"/>
          <w:szCs w:val="20"/>
          <w:lang w:eastAsia="zh-CN"/>
        </w:rPr>
        <w:t>TPE</w:t>
      </w:r>
      <w:r w:rsidR="00402041" w:rsidRPr="005D353F">
        <w:rPr>
          <w:rFonts w:ascii="Arial" w:eastAsia="SimHei" w:hAnsi="Arial" w:cs="Arial"/>
          <w:sz w:val="20"/>
          <w:szCs w:val="20"/>
          <w:lang w:eastAsia="zh-CN"/>
        </w:rPr>
        <w:t>，以及含消费后回收（</w:t>
      </w:r>
      <w:r w:rsidR="00402041" w:rsidRPr="005D353F">
        <w:rPr>
          <w:rFonts w:ascii="Arial" w:eastAsia="SimHei" w:hAnsi="Arial" w:cs="Arial"/>
          <w:sz w:val="20"/>
          <w:szCs w:val="20"/>
          <w:lang w:eastAsia="zh-CN"/>
        </w:rPr>
        <w:t>PCR</w:t>
      </w:r>
      <w:r w:rsidR="00402041" w:rsidRPr="005D353F">
        <w:rPr>
          <w:rFonts w:ascii="Arial" w:eastAsia="SimHei" w:hAnsi="Arial" w:cs="Arial"/>
          <w:sz w:val="20"/>
          <w:szCs w:val="20"/>
          <w:lang w:eastAsia="zh-CN"/>
        </w:rPr>
        <w:t>）及工业后</w:t>
      </w:r>
      <w:r w:rsidR="00402041" w:rsidRPr="005D353F">
        <w:rPr>
          <w:rFonts w:ascii="Arial" w:eastAsia="SimHei" w:hAnsi="Arial" w:cs="Arial" w:hint="eastAsia"/>
          <w:sz w:val="20"/>
          <w:szCs w:val="20"/>
          <w:lang w:eastAsia="zh-CN"/>
        </w:rPr>
        <w:t>（</w:t>
      </w:r>
      <w:r w:rsidR="00402041" w:rsidRPr="005D353F">
        <w:rPr>
          <w:rFonts w:ascii="Arial" w:eastAsia="SimHei" w:hAnsi="Arial" w:cs="Arial" w:hint="eastAsia"/>
          <w:sz w:val="20"/>
          <w:szCs w:val="20"/>
          <w:lang w:eastAsia="zh-CN"/>
        </w:rPr>
        <w:t>PIR</w:t>
      </w:r>
      <w:r w:rsidR="00402041" w:rsidRPr="005D353F">
        <w:rPr>
          <w:rFonts w:ascii="Arial" w:eastAsia="SimHei" w:hAnsi="Arial" w:cs="Arial" w:hint="eastAsia"/>
          <w:sz w:val="20"/>
          <w:szCs w:val="20"/>
          <w:lang w:eastAsia="zh-CN"/>
        </w:rPr>
        <w:t>）</w:t>
      </w:r>
      <w:r w:rsidR="00402041" w:rsidRPr="005D353F">
        <w:rPr>
          <w:rFonts w:ascii="Arial" w:eastAsia="SimHei" w:hAnsi="Arial" w:cs="Arial"/>
          <w:sz w:val="20"/>
          <w:szCs w:val="20"/>
          <w:lang w:eastAsia="zh-CN"/>
        </w:rPr>
        <w:t>回收成分的</w:t>
      </w:r>
      <w:r w:rsidR="00402041" w:rsidRPr="005D353F">
        <w:rPr>
          <w:rFonts w:ascii="Arial" w:eastAsia="SimHei" w:hAnsi="Arial" w:cs="Arial"/>
          <w:sz w:val="20"/>
          <w:szCs w:val="20"/>
          <w:lang w:eastAsia="zh-CN"/>
        </w:rPr>
        <w:t>TPE</w:t>
      </w:r>
      <w:r w:rsidR="00402041" w:rsidRPr="005D353F">
        <w:rPr>
          <w:rFonts w:ascii="Arial" w:eastAsia="SimHei" w:hAnsi="Arial" w:cs="Arial"/>
          <w:sz w:val="20"/>
          <w:szCs w:val="20"/>
          <w:lang w:eastAsia="zh-CN"/>
        </w:rPr>
        <w:t>解决方案。同时，其中部分产品已通过</w:t>
      </w:r>
      <w:r w:rsidR="00402041" w:rsidRPr="005D353F">
        <w:rPr>
          <w:rFonts w:ascii="Arial" w:eastAsia="SimHei" w:hAnsi="Arial" w:cs="Arial"/>
          <w:sz w:val="20"/>
          <w:szCs w:val="20"/>
          <w:lang w:eastAsia="zh-CN"/>
        </w:rPr>
        <w:t>GRS</w:t>
      </w:r>
      <w:r w:rsidR="00402041" w:rsidRPr="005D353F">
        <w:rPr>
          <w:rFonts w:ascii="Arial" w:eastAsia="SimHei" w:hAnsi="Arial" w:cs="Arial"/>
          <w:sz w:val="20"/>
          <w:szCs w:val="20"/>
          <w:lang w:eastAsia="zh-CN"/>
        </w:rPr>
        <w:t>（全球回收标准）和</w:t>
      </w:r>
      <w:r w:rsidR="00402041" w:rsidRPr="005D353F">
        <w:rPr>
          <w:rFonts w:ascii="Arial" w:eastAsia="SimHei" w:hAnsi="Arial" w:cs="Arial"/>
          <w:sz w:val="20"/>
          <w:szCs w:val="20"/>
          <w:lang w:eastAsia="zh-CN"/>
        </w:rPr>
        <w:t>ISCC PLUS</w:t>
      </w:r>
      <w:r w:rsidR="00402041" w:rsidRPr="005D353F">
        <w:rPr>
          <w:rFonts w:ascii="Arial" w:eastAsia="SimHei" w:hAnsi="Arial" w:cs="Arial"/>
          <w:sz w:val="20"/>
          <w:szCs w:val="20"/>
          <w:lang w:eastAsia="zh-CN"/>
        </w:rPr>
        <w:t>认证。</w:t>
      </w:r>
      <w:r w:rsidR="00402041" w:rsidRPr="005D353F">
        <w:rPr>
          <w:rFonts w:ascii="Arial" w:eastAsia="SimHei" w:hAnsi="Arial" w:cs="Arial"/>
          <w:sz w:val="20"/>
          <w:szCs w:val="20"/>
          <w:lang w:eastAsia="zh-CN"/>
        </w:rPr>
        <w:t xml:space="preserve"> </w:t>
      </w:r>
      <w:r w:rsidR="00402041" w:rsidRPr="005D353F">
        <w:rPr>
          <w:rFonts w:ascii="Arial" w:eastAsia="SimHei" w:hAnsi="Arial" w:cs="Arial"/>
          <w:sz w:val="20"/>
          <w:szCs w:val="20"/>
          <w:lang w:eastAsia="zh-CN"/>
        </w:rPr>
        <w:t>此外，</w:t>
      </w:r>
      <w:proofErr w:type="gramStart"/>
      <w:r w:rsidR="00402041" w:rsidRPr="005D353F">
        <w:rPr>
          <w:rFonts w:ascii="Arial" w:eastAsia="SimHei" w:hAnsi="Arial" w:cs="Arial"/>
          <w:sz w:val="20"/>
          <w:szCs w:val="20"/>
          <w:lang w:eastAsia="zh-CN"/>
        </w:rPr>
        <w:t>凯柏胶宝</w:t>
      </w:r>
      <w:proofErr w:type="gramEnd"/>
      <w:r w:rsidR="00402041" w:rsidRPr="005D353F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="00402041" w:rsidRPr="005D353F">
        <w:rPr>
          <w:rFonts w:ascii="Calibri" w:eastAsia="SimHei" w:hAnsi="Calibri" w:cs="Calibri" w:hint="eastAsia"/>
          <w:sz w:val="20"/>
          <w:szCs w:val="20"/>
          <w:lang w:eastAsia="zh-CN"/>
        </w:rPr>
        <w:t xml:space="preserve"> </w:t>
      </w:r>
      <w:r w:rsidR="00402041" w:rsidRPr="005D353F">
        <w:rPr>
          <w:rFonts w:ascii="Arial" w:eastAsia="SimHei" w:hAnsi="Arial" w:cs="Arial"/>
          <w:sz w:val="20"/>
          <w:szCs w:val="20"/>
          <w:lang w:eastAsia="zh-CN"/>
        </w:rPr>
        <w:t>还可根据客户需求提供产品碳足迹（</w:t>
      </w:r>
      <w:r w:rsidR="00402041" w:rsidRPr="005D353F">
        <w:rPr>
          <w:rFonts w:ascii="Arial" w:eastAsia="SimHei" w:hAnsi="Arial" w:cs="Arial"/>
          <w:sz w:val="20"/>
          <w:szCs w:val="20"/>
          <w:lang w:eastAsia="zh-CN"/>
        </w:rPr>
        <w:t>PCF</w:t>
      </w:r>
      <w:r w:rsidR="00402041" w:rsidRPr="005D353F">
        <w:rPr>
          <w:rFonts w:ascii="Arial" w:eastAsia="SimHei" w:hAnsi="Arial" w:cs="Arial"/>
          <w:sz w:val="20"/>
          <w:szCs w:val="20"/>
          <w:lang w:eastAsia="zh-CN"/>
        </w:rPr>
        <w:t>）数据，助力客户实现更具可持续性的决策。</w:t>
      </w:r>
    </w:p>
    <w:p w14:paraId="6E969130" w14:textId="27B4CB6C" w:rsidR="00402041" w:rsidRPr="005D353F" w:rsidRDefault="00402041" w:rsidP="00402041">
      <w:pPr>
        <w:spacing w:line="360" w:lineRule="auto"/>
        <w:ind w:right="1559"/>
        <w:jc w:val="both"/>
        <w:rPr>
          <w:rFonts w:ascii="Arial" w:eastAsia="SimHei" w:hAnsi="Arial" w:cs="Arial"/>
          <w:sz w:val="20"/>
          <w:szCs w:val="20"/>
          <w:lang w:eastAsia="zh-CN"/>
        </w:rPr>
      </w:pPr>
      <w:proofErr w:type="gramStart"/>
      <w:r w:rsidRPr="005D353F">
        <w:rPr>
          <w:rFonts w:ascii="Arial" w:eastAsia="SimHei" w:hAnsi="Arial" w:cs="Arial"/>
          <w:sz w:val="20"/>
          <w:szCs w:val="20"/>
          <w:lang w:eastAsia="zh-CN"/>
        </w:rPr>
        <w:t>凯柏胶宝</w:t>
      </w:r>
      <w:proofErr w:type="gramEnd"/>
      <w:r w:rsidRPr="005D353F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5D353F">
        <w:rPr>
          <w:rFonts w:ascii="Calibri" w:eastAsia="SimHei" w:hAnsi="Calibri" w:cs="Calibri" w:hint="eastAsia"/>
          <w:sz w:val="20"/>
          <w:szCs w:val="20"/>
          <w:lang w:eastAsia="zh-CN"/>
        </w:rPr>
        <w:t xml:space="preserve"> </w:t>
      </w:r>
      <w:r w:rsidRPr="005D353F">
        <w:rPr>
          <w:rFonts w:ascii="Arial" w:eastAsia="SimHei" w:hAnsi="Arial" w:cs="Arial"/>
          <w:sz w:val="20"/>
          <w:szCs w:val="20"/>
          <w:lang w:eastAsia="zh-CN"/>
        </w:rPr>
        <w:t>荣获</w:t>
      </w:r>
      <w:r w:rsidRPr="005D353F">
        <w:rPr>
          <w:rFonts w:ascii="Arial" w:eastAsia="SimHei" w:hAnsi="Arial" w:cs="Arial"/>
          <w:sz w:val="20"/>
          <w:szCs w:val="20"/>
          <w:lang w:eastAsia="zh-CN"/>
        </w:rPr>
        <w:t>2025</w:t>
      </w:r>
      <w:r w:rsidRPr="005D353F">
        <w:rPr>
          <w:rFonts w:ascii="Arial" w:eastAsia="SimHei" w:hAnsi="Arial" w:cs="Arial"/>
          <w:sz w:val="20"/>
          <w:szCs w:val="20"/>
          <w:lang w:eastAsia="zh-CN"/>
        </w:rPr>
        <w:t>年</w:t>
      </w:r>
      <w:proofErr w:type="spellStart"/>
      <w:r w:rsidRPr="005D353F">
        <w:rPr>
          <w:rFonts w:ascii="Arial" w:eastAsia="SimHei" w:hAnsi="Arial" w:cs="Arial"/>
          <w:sz w:val="20"/>
          <w:szCs w:val="20"/>
          <w:lang w:eastAsia="zh-CN"/>
        </w:rPr>
        <w:t>EcoVadi</w:t>
      </w:r>
      <w:r w:rsidR="001520CE">
        <w:rPr>
          <w:rFonts w:ascii="Arial" w:eastAsia="SimHei" w:hAnsi="Arial" w:cs="Arial" w:hint="eastAsia"/>
          <w:sz w:val="20"/>
          <w:szCs w:val="20"/>
          <w:lang w:eastAsia="zh-CN"/>
        </w:rPr>
        <w:t>s</w:t>
      </w:r>
      <w:proofErr w:type="spellEnd"/>
      <w:r w:rsidRPr="005D353F">
        <w:rPr>
          <w:rFonts w:ascii="Arial" w:eastAsia="SimHei" w:hAnsi="Arial" w:cs="Arial"/>
          <w:sz w:val="20"/>
          <w:szCs w:val="20"/>
          <w:lang w:eastAsia="zh-CN"/>
        </w:rPr>
        <w:t>金牌认证，坚定</w:t>
      </w:r>
      <w:proofErr w:type="gramStart"/>
      <w:r w:rsidRPr="005D353F">
        <w:rPr>
          <w:rFonts w:ascii="Arial" w:eastAsia="SimHei" w:hAnsi="Arial" w:cs="Arial"/>
          <w:sz w:val="20"/>
          <w:szCs w:val="20"/>
          <w:lang w:eastAsia="zh-CN"/>
        </w:rPr>
        <w:t>践行</w:t>
      </w:r>
      <w:proofErr w:type="gramEnd"/>
      <w:r w:rsidRPr="005D353F">
        <w:rPr>
          <w:rFonts w:ascii="Arial" w:eastAsia="SimHei" w:hAnsi="Arial" w:cs="Arial"/>
          <w:sz w:val="20"/>
          <w:szCs w:val="20"/>
          <w:lang w:eastAsia="zh-CN"/>
        </w:rPr>
        <w:t>科学</w:t>
      </w:r>
      <w:proofErr w:type="gramStart"/>
      <w:r w:rsidRPr="005D353F">
        <w:rPr>
          <w:rFonts w:ascii="Arial" w:eastAsia="SimHei" w:hAnsi="Arial" w:cs="Arial"/>
          <w:sz w:val="20"/>
          <w:szCs w:val="20"/>
          <w:lang w:eastAsia="zh-CN"/>
        </w:rPr>
        <w:t>碳目标</w:t>
      </w:r>
      <w:proofErr w:type="gramEnd"/>
      <w:r w:rsidRPr="005D353F">
        <w:rPr>
          <w:rFonts w:ascii="Arial" w:eastAsia="SimHei" w:hAnsi="Arial" w:cs="Arial"/>
          <w:sz w:val="20"/>
          <w:szCs w:val="20"/>
          <w:lang w:eastAsia="zh-CN"/>
        </w:rPr>
        <w:t>倡议（</w:t>
      </w:r>
      <w:r w:rsidRPr="005D353F">
        <w:rPr>
          <w:rFonts w:ascii="Arial" w:eastAsia="SimHei" w:hAnsi="Arial" w:cs="Arial"/>
          <w:sz w:val="20"/>
          <w:szCs w:val="20"/>
          <w:lang w:eastAsia="zh-CN"/>
        </w:rPr>
        <w:t>SBTi</w:t>
      </w:r>
      <w:r w:rsidRPr="005D353F">
        <w:rPr>
          <w:rFonts w:ascii="Arial" w:eastAsia="SimHei" w:hAnsi="Arial" w:cs="Arial"/>
          <w:sz w:val="20"/>
          <w:szCs w:val="20"/>
          <w:lang w:eastAsia="zh-CN"/>
        </w:rPr>
        <w:t>），并积极响应全球气候行动。</w:t>
      </w:r>
    </w:p>
    <w:p w14:paraId="214CD341" w14:textId="77777777" w:rsidR="00402041" w:rsidRPr="005D353F" w:rsidRDefault="00402041" w:rsidP="00402041">
      <w:pPr>
        <w:spacing w:line="360" w:lineRule="auto"/>
        <w:ind w:right="1559"/>
        <w:jc w:val="both"/>
        <w:rPr>
          <w:rFonts w:ascii="Arial" w:eastAsia="SimHei" w:hAnsi="Arial" w:cs="Arial"/>
          <w:sz w:val="20"/>
          <w:szCs w:val="20"/>
          <w:lang w:eastAsia="zh-CN"/>
        </w:rPr>
      </w:pPr>
      <w:proofErr w:type="gramStart"/>
      <w:r w:rsidRPr="005D353F">
        <w:rPr>
          <w:rFonts w:ascii="Arial" w:eastAsia="SimHei" w:hAnsi="Arial" w:cs="Arial"/>
          <w:sz w:val="20"/>
          <w:szCs w:val="20"/>
          <w:lang w:eastAsia="zh-CN"/>
        </w:rPr>
        <w:t>凯柏胶宝</w:t>
      </w:r>
      <w:proofErr w:type="gramEnd"/>
      <w:r w:rsidRPr="005D353F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5D353F">
        <w:rPr>
          <w:rFonts w:ascii="Calibri" w:eastAsia="SimHei" w:hAnsi="Calibri" w:cs="Calibri" w:hint="eastAsia"/>
          <w:sz w:val="20"/>
          <w:szCs w:val="20"/>
          <w:lang w:eastAsia="zh-CN"/>
        </w:rPr>
        <w:t xml:space="preserve"> </w:t>
      </w:r>
      <w:r w:rsidRPr="005D353F">
        <w:rPr>
          <w:rFonts w:ascii="Arial" w:eastAsia="SimHei" w:hAnsi="Arial" w:cs="Arial"/>
          <w:sz w:val="20"/>
          <w:szCs w:val="20"/>
          <w:lang w:eastAsia="zh-CN"/>
        </w:rPr>
        <w:t>的可持续</w:t>
      </w:r>
      <w:r w:rsidRPr="005D353F">
        <w:rPr>
          <w:rFonts w:ascii="Arial" w:eastAsia="SimHei" w:hAnsi="Arial" w:cs="Arial"/>
          <w:sz w:val="20"/>
          <w:szCs w:val="20"/>
          <w:lang w:eastAsia="zh-CN"/>
        </w:rPr>
        <w:t>TPE</w:t>
      </w:r>
      <w:r w:rsidRPr="005D353F">
        <w:rPr>
          <w:rFonts w:ascii="Arial" w:eastAsia="SimHei" w:hAnsi="Arial" w:cs="Arial"/>
          <w:sz w:val="20"/>
          <w:szCs w:val="20"/>
          <w:lang w:eastAsia="zh-CN"/>
        </w:rPr>
        <w:t>材料具有卓越的性能稳定性和可靠性，广泛应用于各类领域，助力客户减少排放、提升循环利用，以便实现可持续发展目标。</w:t>
      </w:r>
    </w:p>
    <w:p w14:paraId="417D5384" w14:textId="2F9CAF28" w:rsidR="00122006" w:rsidRPr="00676C04" w:rsidRDefault="00402041" w:rsidP="00402041">
      <w:pPr>
        <w:spacing w:line="360" w:lineRule="auto"/>
        <w:ind w:right="1559"/>
        <w:rPr>
          <w:rFonts w:ascii="Arial" w:eastAsia="SimHei" w:hAnsi="Arial" w:cs="Arial"/>
          <w:sz w:val="20"/>
          <w:szCs w:val="20"/>
          <w:lang w:eastAsia="zh-CN"/>
        </w:rPr>
      </w:pPr>
      <w:r w:rsidRPr="005D353F">
        <w:rPr>
          <w:rFonts w:ascii="Arial" w:eastAsia="SimHei" w:hAnsi="Arial" w:cs="Arial"/>
          <w:b/>
          <w:bCs/>
          <w:sz w:val="20"/>
          <w:szCs w:val="20"/>
          <w:lang w:eastAsia="zh-CN"/>
        </w:rPr>
        <w:t>欢迎随时与</w:t>
      </w:r>
      <w:proofErr w:type="gramStart"/>
      <w:r w:rsidRPr="005D353F">
        <w:rPr>
          <w:rFonts w:ascii="Arial" w:eastAsia="SimHei" w:hAnsi="Arial" w:cs="Arial"/>
          <w:b/>
          <w:bCs/>
          <w:sz w:val="20"/>
          <w:szCs w:val="20"/>
          <w:lang w:eastAsia="zh-CN"/>
        </w:rPr>
        <w:t>凯柏胶宝</w:t>
      </w:r>
      <w:proofErr w:type="gramEnd"/>
      <w:r w:rsidRPr="005D353F">
        <w:rPr>
          <w:rFonts w:ascii="Calibri" w:eastAsia="SimHei" w:hAnsi="Calibri" w:cs="Calibri"/>
          <w:b/>
          <w:bCs/>
          <w:sz w:val="20"/>
          <w:szCs w:val="20"/>
          <w:lang w:eastAsia="zh-CN"/>
        </w:rPr>
        <w:t>®</w:t>
      </w:r>
      <w:r w:rsidRPr="005D353F">
        <w:rPr>
          <w:rFonts w:ascii="Calibri" w:eastAsia="SimHei" w:hAnsi="Calibri" w:cs="Calibri" w:hint="eastAsia"/>
          <w:b/>
          <w:bCs/>
          <w:sz w:val="20"/>
          <w:szCs w:val="20"/>
          <w:lang w:eastAsia="zh-CN"/>
        </w:rPr>
        <w:t xml:space="preserve"> </w:t>
      </w:r>
      <w:r w:rsidRPr="005D353F">
        <w:rPr>
          <w:rFonts w:ascii="Arial" w:eastAsia="SimHei" w:hAnsi="Arial" w:cs="Arial"/>
          <w:b/>
          <w:bCs/>
          <w:sz w:val="20"/>
          <w:szCs w:val="20"/>
          <w:lang w:eastAsia="zh-CN"/>
        </w:rPr>
        <w:t>联系</w:t>
      </w:r>
      <w:r w:rsidRPr="005D353F">
        <w:rPr>
          <w:rFonts w:ascii="Arial" w:eastAsia="SimHei" w:hAnsi="Arial" w:cs="Arial"/>
          <w:sz w:val="20"/>
          <w:szCs w:val="20"/>
          <w:lang w:eastAsia="zh-CN"/>
        </w:rPr>
        <w:t>，与我们携手共创可持续高性能材料的未来。</w:t>
      </w:r>
    </w:p>
    <w:p w14:paraId="1B5285CB" w14:textId="77777777" w:rsidR="00122006" w:rsidRPr="00122006" w:rsidRDefault="00122006" w:rsidP="00122006">
      <w:pPr>
        <w:spacing w:line="360" w:lineRule="auto"/>
        <w:ind w:right="1559"/>
        <w:rPr>
          <w:rFonts w:ascii="Arial" w:eastAsia="SimHei" w:hAnsi="Arial" w:cs="Arial"/>
          <w:b/>
          <w:bCs/>
          <w:sz w:val="20"/>
          <w:szCs w:val="20"/>
          <w:lang w:eastAsia="zh-CN"/>
        </w:rPr>
      </w:pPr>
      <w:r w:rsidRPr="00122006">
        <w:rPr>
          <w:rFonts w:ascii="Arial" w:eastAsia="SimHei" w:hAnsi="Arial" w:cs="Arial" w:hint="eastAsia"/>
          <w:b/>
          <w:bCs/>
          <w:sz w:val="20"/>
          <w:szCs w:val="20"/>
          <w:lang w:eastAsia="zh-CN"/>
        </w:rPr>
        <w:t>中国销售办公室</w:t>
      </w:r>
    </w:p>
    <w:p w14:paraId="05AE4C73" w14:textId="28F87111" w:rsidR="00122006" w:rsidRPr="00676C04" w:rsidRDefault="00122006" w:rsidP="00676C04">
      <w:pPr>
        <w:spacing w:line="360" w:lineRule="auto"/>
        <w:ind w:right="1559"/>
        <w:jc w:val="both"/>
        <w:rPr>
          <w:rFonts w:ascii="Arial" w:eastAsia="SimHei" w:hAnsi="Arial" w:cs="Arial"/>
          <w:b/>
          <w:bCs/>
          <w:sz w:val="20"/>
          <w:szCs w:val="20"/>
          <w:lang w:eastAsia="zh-CN"/>
        </w:rPr>
      </w:pPr>
      <w:proofErr w:type="gramStart"/>
      <w:r w:rsidRPr="00122006">
        <w:rPr>
          <w:rFonts w:ascii="Arial" w:eastAsia="SimHei" w:hAnsi="Arial" w:cs="Arial" w:hint="eastAsia"/>
          <w:sz w:val="20"/>
          <w:szCs w:val="20"/>
          <w:lang w:eastAsia="zh-CN"/>
        </w:rPr>
        <w:t>凯柏胶宝</w:t>
      </w:r>
      <w:proofErr w:type="gramEnd"/>
      <w:r w:rsidRPr="00122006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122006">
        <w:rPr>
          <w:rFonts w:ascii="Arial" w:eastAsia="SimHei" w:hAnsi="Arial" w:cs="Arial"/>
          <w:sz w:val="20"/>
          <w:szCs w:val="20"/>
          <w:lang w:eastAsia="zh-CN"/>
        </w:rPr>
        <w:t xml:space="preserve"> </w:t>
      </w:r>
      <w:r w:rsidRPr="00122006">
        <w:rPr>
          <w:rFonts w:ascii="Arial" w:eastAsia="SimHei" w:hAnsi="Arial" w:cs="Arial" w:hint="eastAsia"/>
          <w:sz w:val="20"/>
          <w:szCs w:val="20"/>
          <w:lang w:eastAsia="zh-CN"/>
        </w:rPr>
        <w:t>不断地发展和提升在</w:t>
      </w:r>
      <w:r w:rsidRPr="00122006">
        <w:rPr>
          <w:rFonts w:ascii="Arial" w:eastAsia="SimHei" w:hAnsi="Arial" w:cs="Arial"/>
          <w:sz w:val="20"/>
          <w:szCs w:val="20"/>
          <w:lang w:eastAsia="zh-CN"/>
        </w:rPr>
        <w:t xml:space="preserve"> TPE </w:t>
      </w:r>
      <w:r w:rsidRPr="00122006">
        <w:rPr>
          <w:rFonts w:ascii="Arial" w:eastAsia="SimHei" w:hAnsi="Arial" w:cs="Arial" w:hint="eastAsia"/>
          <w:sz w:val="20"/>
          <w:szCs w:val="20"/>
          <w:lang w:eastAsia="zh-CN"/>
        </w:rPr>
        <w:t>行业的竞争优势地位，如今已发展成为业内知名企业，并在中国上海</w:t>
      </w:r>
      <w:r w:rsidRPr="00122006">
        <w:rPr>
          <w:rFonts w:ascii="Arial" w:eastAsia="SimHei" w:hAnsi="Arial" w:cs="Arial"/>
          <w:sz w:val="20"/>
          <w:szCs w:val="20"/>
          <w:lang w:eastAsia="zh-CN"/>
        </w:rPr>
        <w:t xml:space="preserve"> - </w:t>
      </w:r>
      <w:proofErr w:type="gramStart"/>
      <w:r w:rsidRPr="00122006">
        <w:rPr>
          <w:rFonts w:ascii="Arial" w:eastAsia="SimHei" w:hAnsi="Arial" w:cs="Arial" w:hint="eastAsia"/>
          <w:sz w:val="20"/>
          <w:szCs w:val="20"/>
          <w:lang w:eastAsia="zh-CN"/>
        </w:rPr>
        <w:t>凯柏胶宝塑料</w:t>
      </w:r>
      <w:proofErr w:type="gramEnd"/>
      <w:r w:rsidRPr="00122006">
        <w:rPr>
          <w:rFonts w:ascii="Arial" w:eastAsia="SimHei" w:hAnsi="Arial" w:cs="Arial" w:hint="eastAsia"/>
          <w:sz w:val="20"/>
          <w:szCs w:val="20"/>
          <w:lang w:eastAsia="zh-CN"/>
        </w:rPr>
        <w:t>（上海）有限公司及香港特别行政区</w:t>
      </w:r>
      <w:r w:rsidRPr="00122006">
        <w:rPr>
          <w:rFonts w:ascii="Arial" w:eastAsia="SimHei" w:hAnsi="Arial" w:cs="Arial"/>
          <w:sz w:val="20"/>
          <w:szCs w:val="20"/>
          <w:lang w:eastAsia="zh-CN"/>
        </w:rPr>
        <w:t xml:space="preserve"> – </w:t>
      </w:r>
      <w:proofErr w:type="gramStart"/>
      <w:r w:rsidRPr="00122006">
        <w:rPr>
          <w:rFonts w:ascii="Arial" w:eastAsia="SimHei" w:hAnsi="Arial" w:cs="Arial" w:hint="eastAsia"/>
          <w:sz w:val="20"/>
          <w:szCs w:val="20"/>
          <w:lang w:eastAsia="zh-CN"/>
        </w:rPr>
        <w:t>凯柏胶宝中国</w:t>
      </w:r>
      <w:proofErr w:type="gramEnd"/>
      <w:r w:rsidRPr="00122006">
        <w:rPr>
          <w:rFonts w:ascii="Arial" w:eastAsia="SimHei" w:hAnsi="Arial" w:cs="Arial" w:hint="eastAsia"/>
          <w:sz w:val="20"/>
          <w:szCs w:val="20"/>
          <w:lang w:eastAsia="zh-CN"/>
        </w:rPr>
        <w:t>有限公司设有销售办公室，</w:t>
      </w:r>
      <w:r w:rsidRPr="00122006">
        <w:rPr>
          <w:rFonts w:ascii="Arial" w:eastAsia="SimHei" w:hAnsi="Arial" w:cs="Arial"/>
          <w:sz w:val="20"/>
          <w:szCs w:val="20"/>
          <w:lang w:eastAsia="zh-CN"/>
        </w:rPr>
        <w:t xml:space="preserve"> </w:t>
      </w:r>
      <w:r w:rsidRPr="00122006">
        <w:rPr>
          <w:rFonts w:ascii="Arial" w:eastAsia="SimHei" w:hAnsi="Arial" w:cs="Arial" w:hint="eastAsia"/>
          <w:sz w:val="20"/>
          <w:szCs w:val="20"/>
          <w:lang w:eastAsia="zh-CN"/>
        </w:rPr>
        <w:t>还在北京、沈阳、</w:t>
      </w:r>
      <w:r w:rsidRPr="00122006">
        <w:rPr>
          <w:rFonts w:ascii="Arial" w:eastAsia="SimHei" w:hAnsi="Arial" w:cs="Arial"/>
          <w:sz w:val="20"/>
          <w:szCs w:val="20"/>
          <w:lang w:eastAsia="zh-CN"/>
        </w:rPr>
        <w:t xml:space="preserve"> </w:t>
      </w:r>
      <w:r w:rsidRPr="00122006">
        <w:rPr>
          <w:rFonts w:ascii="Arial" w:eastAsia="SimHei" w:hAnsi="Arial" w:cs="Arial" w:hint="eastAsia"/>
          <w:sz w:val="20"/>
          <w:szCs w:val="20"/>
          <w:lang w:eastAsia="zh-CN"/>
        </w:rPr>
        <w:t>武汉、广州等地都设有销售网络。</w:t>
      </w:r>
    </w:p>
    <w:p w14:paraId="7FEA9592" w14:textId="77777777" w:rsidR="00402041" w:rsidRPr="00B03893" w:rsidRDefault="00402041" w:rsidP="00565BA8">
      <w:pPr>
        <w:spacing w:line="360" w:lineRule="auto"/>
        <w:ind w:right="1555"/>
        <w:jc w:val="both"/>
        <w:rPr>
          <w:rFonts w:ascii="Arial" w:hAnsi="Arial" w:cs="Arial"/>
          <w:i/>
          <w:iCs/>
          <w:sz w:val="16"/>
          <w:szCs w:val="16"/>
          <w:lang w:eastAsia="zh-CN"/>
        </w:rPr>
      </w:pPr>
      <w:r w:rsidRPr="00B03893">
        <w:rPr>
          <w:rFonts w:ascii="Arial" w:hAnsi="Arial" w:cs="Arial"/>
          <w:b/>
          <w:bCs/>
          <w:i/>
          <w:iCs/>
          <w:sz w:val="16"/>
          <w:szCs w:val="16"/>
          <w:lang w:eastAsia="zh-CN"/>
        </w:rPr>
        <w:t>免责声明：</w:t>
      </w:r>
      <w:r w:rsidRPr="00B03893">
        <w:rPr>
          <w:rFonts w:ascii="Arial" w:hAnsi="Arial" w:cs="Arial"/>
          <w:i/>
          <w:iCs/>
          <w:sz w:val="16"/>
          <w:szCs w:val="16"/>
          <w:lang w:eastAsia="zh-CN"/>
        </w:rPr>
        <w:t>上述应用场景仅为展示材料性能之参考示例，最终产品的法规合</w:t>
      </w:r>
      <w:proofErr w:type="gramStart"/>
      <w:r w:rsidRPr="00B03893">
        <w:rPr>
          <w:rFonts w:ascii="Arial" w:hAnsi="Arial" w:cs="Arial"/>
          <w:i/>
          <w:iCs/>
          <w:sz w:val="16"/>
          <w:szCs w:val="16"/>
          <w:lang w:eastAsia="zh-CN"/>
        </w:rPr>
        <w:t>规</w:t>
      </w:r>
      <w:proofErr w:type="gramEnd"/>
      <w:r w:rsidRPr="00B03893">
        <w:rPr>
          <w:rFonts w:ascii="Arial" w:hAnsi="Arial" w:cs="Arial"/>
          <w:i/>
          <w:iCs/>
          <w:sz w:val="16"/>
          <w:szCs w:val="16"/>
          <w:lang w:eastAsia="zh-CN"/>
        </w:rPr>
        <w:t>性及使用适配性应由客户依据相关要求自行验证。</w:t>
      </w:r>
    </w:p>
    <w:p w14:paraId="5C2B9267" w14:textId="77777777" w:rsidR="00676C04" w:rsidRPr="00986F68" w:rsidRDefault="003A249F" w:rsidP="00676C04">
      <w:pPr>
        <w:spacing w:line="360" w:lineRule="auto"/>
        <w:ind w:right="1559"/>
        <w:jc w:val="both"/>
        <w:rPr>
          <w:rFonts w:ascii="Arial" w:hAnsi="Arial" w:cs="Arial"/>
          <w:sz w:val="20"/>
          <w:szCs w:val="20"/>
          <w:lang w:eastAsia="zh-CN"/>
        </w:rPr>
      </w:pPr>
      <w:r>
        <w:rPr>
          <w:noProof/>
        </w:rPr>
        <w:lastRenderedPageBreak/>
        <w:drawing>
          <wp:inline distT="0" distB="0" distL="0" distR="0" wp14:anchorId="04F759B2" wp14:editId="1E13D2C2">
            <wp:extent cx="4298950" cy="2378075"/>
            <wp:effectExtent l="0" t="0" r="6350" b="3175"/>
            <wp:docPr id="1310651123" name="Picture 1" descr="Close-up of a pair of circular plastic gears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0651123" name="Picture 1" descr="Close-up of a pair of circular plastic gears&#10;&#10;AI-generated content may be incorrect."/>
                    <pic:cNvPicPr>
                      <a:picLocks noChangeAspect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8950" cy="2378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02041">
        <w:rPr>
          <w:lang w:eastAsia="zh-CN"/>
        </w:rPr>
        <w:br/>
      </w:r>
      <w:r w:rsidR="00676C04" w:rsidRPr="00EF4369">
        <w:rPr>
          <w:rFonts w:ascii="Arial" w:eastAsia="SimHei" w:hAnsi="Arial" w:cs="Arial"/>
          <w:b/>
          <w:bCs/>
          <w:sz w:val="20"/>
          <w:szCs w:val="20"/>
          <w:lang w:eastAsia="zh-CN" w:bidi="ar-SA"/>
        </w:rPr>
        <w:t>（图片：</w:t>
      </w:r>
      <w:r w:rsidR="00676C04" w:rsidRPr="00EF4369">
        <w:rPr>
          <w:rFonts w:ascii="Arial" w:eastAsia="SimHei" w:hAnsi="Arial" w:cs="Arial"/>
          <w:b/>
          <w:bCs/>
          <w:sz w:val="20"/>
          <w:szCs w:val="20"/>
          <w:lang w:eastAsia="zh-CN" w:bidi="ar-SA"/>
        </w:rPr>
        <w:t>© 202</w:t>
      </w:r>
      <w:r w:rsidR="00676C04" w:rsidRPr="00EF4369">
        <w:rPr>
          <w:rFonts w:ascii="Arial" w:eastAsia="SimHei" w:hAnsi="Arial" w:cs="Arial" w:hint="eastAsia"/>
          <w:b/>
          <w:bCs/>
          <w:sz w:val="20"/>
          <w:szCs w:val="20"/>
          <w:lang w:eastAsia="zh-CN" w:bidi="ar-SA"/>
        </w:rPr>
        <w:t>5</w:t>
      </w:r>
      <w:r w:rsidR="00676C04" w:rsidRPr="00EF4369">
        <w:rPr>
          <w:rFonts w:ascii="Arial" w:eastAsia="SimHei" w:hAnsi="Arial" w:cs="Arial"/>
          <w:b/>
          <w:bCs/>
          <w:sz w:val="20"/>
          <w:szCs w:val="20"/>
          <w:lang w:eastAsia="zh-CN" w:bidi="ar-SA"/>
        </w:rPr>
        <w:t xml:space="preserve"> </w:t>
      </w:r>
      <w:proofErr w:type="gramStart"/>
      <w:r w:rsidR="00676C04" w:rsidRPr="00EF4369">
        <w:rPr>
          <w:rFonts w:ascii="Arial" w:eastAsia="SimHei" w:hAnsi="Arial" w:cs="Arial"/>
          <w:b/>
          <w:bCs/>
          <w:sz w:val="20"/>
          <w:szCs w:val="20"/>
          <w:lang w:eastAsia="zh-CN" w:bidi="ar-SA"/>
        </w:rPr>
        <w:t>凯柏胶宝</w:t>
      </w:r>
      <w:proofErr w:type="gramEnd"/>
      <w:r w:rsidR="00676C04" w:rsidRPr="00EF4369">
        <w:rPr>
          <w:rFonts w:ascii="Calibri" w:eastAsia="SimHei" w:hAnsi="Calibri" w:cs="Calibri"/>
          <w:b/>
          <w:bCs/>
          <w:sz w:val="20"/>
          <w:szCs w:val="20"/>
          <w:lang w:eastAsia="zh-CN" w:bidi="ar-SA"/>
        </w:rPr>
        <w:t>®</w:t>
      </w:r>
      <w:r w:rsidR="00676C04">
        <w:rPr>
          <w:rFonts w:ascii="Calibri" w:eastAsia="SimHei" w:hAnsi="Calibri" w:cs="Calibri"/>
          <w:b/>
          <w:bCs/>
          <w:sz w:val="20"/>
          <w:szCs w:val="20"/>
          <w:lang w:eastAsia="zh-CN" w:bidi="ar-SA"/>
        </w:rPr>
        <w:t xml:space="preserve"> </w:t>
      </w:r>
      <w:r w:rsidR="00676C04" w:rsidRPr="00EF4369">
        <w:rPr>
          <w:rFonts w:ascii="Arial" w:eastAsia="SimHei" w:hAnsi="Arial" w:cs="Arial"/>
          <w:b/>
          <w:bCs/>
          <w:sz w:val="20"/>
          <w:szCs w:val="20"/>
          <w:lang w:eastAsia="zh-CN" w:bidi="ar-SA"/>
        </w:rPr>
        <w:t>版权所有）</w:t>
      </w:r>
    </w:p>
    <w:p w14:paraId="0E9C5116" w14:textId="77777777" w:rsidR="00676C04" w:rsidRPr="009479E7" w:rsidRDefault="00676C04" w:rsidP="00676C04">
      <w:pPr>
        <w:spacing w:line="360" w:lineRule="auto"/>
        <w:ind w:right="1559"/>
        <w:rPr>
          <w:rFonts w:ascii="Arial" w:eastAsia="SimHei" w:hAnsi="Arial" w:cs="Arial"/>
          <w:sz w:val="20"/>
          <w:szCs w:val="20"/>
          <w:lang w:eastAsia="zh-CN" w:bidi="ar-SA"/>
        </w:rPr>
      </w:pPr>
      <w:proofErr w:type="gramStart"/>
      <w:r w:rsidRPr="00EF4369">
        <w:rPr>
          <w:rFonts w:ascii="Arial" w:eastAsia="SimHei" w:hAnsi="Arial" w:cs="Arial"/>
          <w:sz w:val="20"/>
          <w:szCs w:val="20"/>
          <w:lang w:eastAsia="zh-CN" w:bidi="ar-SA"/>
        </w:rPr>
        <w:t>如需高清</w:t>
      </w:r>
      <w:proofErr w:type="gramEnd"/>
      <w:r w:rsidRPr="00EF4369">
        <w:rPr>
          <w:rFonts w:ascii="Arial" w:eastAsia="SimHei" w:hAnsi="Arial" w:cs="Arial"/>
          <w:sz w:val="20"/>
          <w:szCs w:val="20"/>
          <w:lang w:eastAsia="zh-CN" w:bidi="ar-SA"/>
        </w:rPr>
        <w:t>图片，请联系</w:t>
      </w:r>
      <w:r w:rsidRPr="00EF4369">
        <w:rPr>
          <w:rFonts w:ascii="Arial" w:eastAsia="SimHei" w:hAnsi="Arial" w:cs="Arial"/>
          <w:sz w:val="20"/>
          <w:szCs w:val="20"/>
          <w:lang w:eastAsia="zh-CN" w:bidi="ar-SA"/>
        </w:rPr>
        <w:t xml:space="preserve"> Bridget Ngang</w:t>
      </w:r>
      <w:r w:rsidRPr="00EF4369">
        <w:rPr>
          <w:rFonts w:ascii="Arial" w:eastAsia="SimHei" w:hAnsi="Arial" w:cs="Arial"/>
          <w:sz w:val="20"/>
          <w:szCs w:val="20"/>
          <w:lang w:eastAsia="zh-CN" w:bidi="ar-SA"/>
        </w:rPr>
        <w:t>（</w:t>
      </w:r>
      <w:r w:rsidRPr="00EF4369">
        <w:rPr>
          <w:rFonts w:ascii="Arial" w:eastAsia="SimHei" w:hAnsi="Arial" w:cs="Arial"/>
          <w:sz w:val="20"/>
          <w:szCs w:val="20"/>
          <w:lang w:eastAsia="zh-CN" w:bidi="ar-SA"/>
        </w:rPr>
        <w:t>bridget.ngang@kraiburg-tpe.com</w:t>
      </w:r>
      <w:r w:rsidRPr="00EF4369">
        <w:rPr>
          <w:rFonts w:ascii="Arial" w:eastAsia="SimHei" w:hAnsi="Arial" w:cs="Arial"/>
          <w:sz w:val="20"/>
          <w:szCs w:val="20"/>
          <w:lang w:eastAsia="zh-CN" w:bidi="ar-SA"/>
        </w:rPr>
        <w:t>，</w:t>
      </w:r>
      <w:r w:rsidRPr="00EF4369">
        <w:rPr>
          <w:rFonts w:ascii="Arial" w:eastAsia="SimHei" w:hAnsi="Arial" w:cs="Arial"/>
          <w:sz w:val="20"/>
          <w:szCs w:val="20"/>
          <w:lang w:eastAsia="zh-CN" w:bidi="ar-SA"/>
        </w:rPr>
        <w:t>+6 03 9545 6301</w:t>
      </w:r>
      <w:r w:rsidRPr="00EF4369">
        <w:rPr>
          <w:rFonts w:ascii="Arial" w:eastAsia="SimHei" w:hAnsi="Arial" w:cs="Arial"/>
          <w:sz w:val="20"/>
          <w:szCs w:val="20"/>
          <w:lang w:eastAsia="zh-CN" w:bidi="ar-SA"/>
        </w:rPr>
        <w:t>）。</w:t>
      </w:r>
    </w:p>
    <w:p w14:paraId="1DDF8067" w14:textId="77777777" w:rsidR="00676C04" w:rsidRPr="003E4160" w:rsidRDefault="00676C04" w:rsidP="00676C04">
      <w:pPr>
        <w:ind w:right="1559"/>
        <w:rPr>
          <w:rFonts w:ascii="Arial" w:hAnsi="Arial" w:cs="Arial"/>
          <w:b/>
          <w:sz w:val="20"/>
          <w:szCs w:val="20"/>
          <w:lang w:val="en-GB" w:eastAsia="zh-CN"/>
        </w:rPr>
      </w:pPr>
      <w:r>
        <w:rPr>
          <w:rFonts w:ascii="Arial" w:eastAsia="SimHei" w:hAnsi="Arial" w:cs="Arial" w:hint="eastAsia"/>
          <w:b/>
          <w:sz w:val="20"/>
          <w:szCs w:val="20"/>
          <w:lang w:eastAsia="zh-CN"/>
        </w:rPr>
        <w:t>媒体</w:t>
      </w:r>
      <w:r w:rsidRPr="003E4160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anchor distT="0" distB="0" distL="114300" distR="114300" simplePos="0" relativeHeight="251659264" behindDoc="0" locked="0" layoutInCell="1" allowOverlap="1" wp14:anchorId="2714F786" wp14:editId="6A68876D">
            <wp:simplePos x="0" y="0"/>
            <wp:positionH relativeFrom="column">
              <wp:posOffset>-2540</wp:posOffset>
            </wp:positionH>
            <wp:positionV relativeFrom="paragraph">
              <wp:posOffset>192481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5" name="Grafik 6" descr="Icon&#10;&#10;Description automatically generated">
              <a:hlinkClick xmlns:a="http://schemas.openxmlformats.org/drawingml/2006/main" r:id="rId1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6" descr="Icon&#10;&#10;Description automatically generated">
                      <a:hlinkClick r:id="rId1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F4369">
        <w:rPr>
          <w:rFonts w:ascii="Arial" w:eastAsia="SimHei" w:hAnsi="Arial" w:cs="Arial"/>
          <w:b/>
          <w:sz w:val="20"/>
          <w:szCs w:val="20"/>
          <w:lang w:eastAsia="zh-CN"/>
        </w:rPr>
        <w:t>联系人信息：</w:t>
      </w:r>
    </w:p>
    <w:p w14:paraId="224DA6DE" w14:textId="77777777" w:rsidR="00676C04" w:rsidRPr="009479E7" w:rsidRDefault="00676C04" w:rsidP="00676C04">
      <w:pPr>
        <w:ind w:right="1559"/>
        <w:rPr>
          <w:rFonts w:ascii="Arial" w:eastAsia="SimHei" w:hAnsi="Arial" w:cs="Arial"/>
          <w:bCs/>
          <w:sz w:val="20"/>
          <w:szCs w:val="20"/>
          <w:lang w:eastAsia="zh-CN"/>
        </w:rPr>
      </w:pPr>
      <w:hyperlink r:id="rId16" w:history="1">
        <w:r w:rsidRPr="00973747">
          <w:rPr>
            <w:rStyle w:val="Hyperlink"/>
            <w:rFonts w:ascii="Arial" w:eastAsia="SimHei" w:hAnsi="Arial" w:cs="Arial"/>
            <w:color w:val="000000" w:themeColor="text1"/>
            <w:sz w:val="20"/>
            <w:szCs w:val="20"/>
            <w:lang w:eastAsia="zh-CN"/>
          </w:rPr>
          <w:t>下载高</w:t>
        </w:r>
        <w:proofErr w:type="gramStart"/>
        <w:r w:rsidRPr="00973747">
          <w:rPr>
            <w:rStyle w:val="Hyperlink"/>
            <w:rFonts w:ascii="Arial" w:eastAsia="SimHei" w:hAnsi="Arial" w:cs="Arial"/>
            <w:color w:val="000000" w:themeColor="text1"/>
            <w:sz w:val="20"/>
            <w:szCs w:val="20"/>
            <w:lang w:eastAsia="zh-CN"/>
          </w:rPr>
          <w:t>清图片</w:t>
        </w:r>
        <w:proofErr w:type="gramEnd"/>
      </w:hyperlink>
    </w:p>
    <w:p w14:paraId="18075603" w14:textId="77777777" w:rsidR="00676C04" w:rsidRPr="003E4160" w:rsidRDefault="00676C04" w:rsidP="00676C04">
      <w:pPr>
        <w:ind w:right="1559"/>
        <w:rPr>
          <w:rFonts w:ascii="Arial" w:hAnsi="Arial" w:cs="Arial"/>
          <w:b/>
          <w:sz w:val="20"/>
          <w:szCs w:val="20"/>
          <w:lang w:val="en-GB" w:eastAsia="zh-CN"/>
        </w:rPr>
      </w:pPr>
      <w:r w:rsidRPr="003E4160">
        <w:rPr>
          <w:noProof/>
          <w:sz w:val="20"/>
          <w:szCs w:val="20"/>
          <w:lang w:val="en-MY" w:eastAsia="en-MY" w:bidi="ar-SA"/>
        </w:rPr>
        <w:drawing>
          <wp:anchor distT="0" distB="0" distL="114300" distR="114300" simplePos="0" relativeHeight="251660288" behindDoc="1" locked="0" layoutInCell="1" allowOverlap="1" wp14:anchorId="47203FD5" wp14:editId="3B3DA30C">
            <wp:simplePos x="0" y="0"/>
            <wp:positionH relativeFrom="margin">
              <wp:posOffset>0</wp:posOffset>
            </wp:positionH>
            <wp:positionV relativeFrom="paragraph">
              <wp:posOffset>189230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7" name="Grafik 1" descr="Icon&#10;&#10;Description automatically generated">
              <a:hlinkClick xmlns:a="http://schemas.openxmlformats.org/drawingml/2006/main" r:id="rId1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Icon&#10;&#10;Description automatically generated">
                      <a:hlinkClick r:id="rId1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6C7B6FE1" w14:textId="77777777" w:rsidR="00676C04" w:rsidRPr="009479E7" w:rsidRDefault="00676C04" w:rsidP="00676C04">
      <w:pPr>
        <w:ind w:right="1559"/>
        <w:rPr>
          <w:color w:val="000000" w:themeColor="text1"/>
          <w:sz w:val="20"/>
          <w:szCs w:val="20"/>
          <w:lang w:eastAsia="zh-CN"/>
        </w:rPr>
      </w:pPr>
      <w:hyperlink r:id="rId19" w:history="1">
        <w:proofErr w:type="gramStart"/>
        <w:r w:rsidRPr="00973747">
          <w:rPr>
            <w:rStyle w:val="Hyperlink"/>
            <w:rFonts w:ascii="Arial" w:eastAsia="SimHei" w:hAnsi="Arial" w:cs="Arial"/>
            <w:color w:val="000000" w:themeColor="text1"/>
            <w:sz w:val="20"/>
            <w:szCs w:val="20"/>
            <w:lang w:eastAsia="zh-CN"/>
          </w:rPr>
          <w:t>凯柏胶宝</w:t>
        </w:r>
        <w:proofErr w:type="gramEnd"/>
        <w:r w:rsidRPr="00973747">
          <w:rPr>
            <w:rStyle w:val="Hyperlink"/>
            <w:rFonts w:ascii="Calibri" w:eastAsia="SimHei" w:hAnsi="Calibri" w:cs="Calibri"/>
            <w:color w:val="000000" w:themeColor="text1"/>
            <w:sz w:val="20"/>
            <w:szCs w:val="20"/>
            <w:lang w:eastAsia="zh-CN"/>
          </w:rPr>
          <w:t>®</w:t>
        </w:r>
        <w:r>
          <w:rPr>
            <w:rStyle w:val="Hyperlink"/>
            <w:rFonts w:ascii="Calibri" w:eastAsia="SimHei" w:hAnsi="Calibri" w:cs="Calibri" w:hint="eastAsia"/>
            <w:color w:val="000000" w:themeColor="text1"/>
            <w:sz w:val="20"/>
            <w:szCs w:val="20"/>
            <w:lang w:eastAsia="zh-CN"/>
          </w:rPr>
          <w:t xml:space="preserve"> </w:t>
        </w:r>
        <w:r w:rsidRPr="00973747">
          <w:rPr>
            <w:rStyle w:val="Hyperlink"/>
            <w:rFonts w:ascii="Arial" w:eastAsia="SimHei" w:hAnsi="Arial" w:cs="Arial"/>
            <w:color w:val="000000" w:themeColor="text1"/>
            <w:sz w:val="20"/>
            <w:szCs w:val="20"/>
            <w:lang w:eastAsia="zh-CN"/>
          </w:rPr>
          <w:t>最新资讯</w:t>
        </w:r>
      </w:hyperlink>
    </w:p>
    <w:p w14:paraId="567FECD2" w14:textId="77777777" w:rsidR="00676C04" w:rsidRPr="003E4160" w:rsidRDefault="00676C04" w:rsidP="00676C04">
      <w:pPr>
        <w:ind w:right="1559"/>
        <w:rPr>
          <w:rFonts w:ascii="Arial" w:hAnsi="Arial" w:cs="Arial"/>
          <w:b/>
          <w:sz w:val="20"/>
          <w:szCs w:val="20"/>
          <w:lang w:val="en-GB" w:eastAsia="zh-CN"/>
        </w:rPr>
      </w:pPr>
    </w:p>
    <w:p w14:paraId="04AD054A" w14:textId="77777777" w:rsidR="00676C04" w:rsidRPr="009479E7" w:rsidRDefault="00676C04" w:rsidP="00676C04">
      <w:pPr>
        <w:ind w:right="1559"/>
        <w:rPr>
          <w:sz w:val="20"/>
          <w:szCs w:val="20"/>
          <w:lang w:eastAsia="zh-CN"/>
        </w:rPr>
      </w:pPr>
      <w:r w:rsidRPr="00EF4369">
        <w:rPr>
          <w:rFonts w:ascii="Arial" w:eastAsia="SimHei" w:hAnsi="Arial" w:cs="Arial"/>
          <w:b/>
          <w:sz w:val="20"/>
          <w:szCs w:val="20"/>
          <w:lang w:eastAsia="zh-CN"/>
        </w:rPr>
        <w:t>连接社交媒体：</w:t>
      </w:r>
    </w:p>
    <w:p w14:paraId="7CB0A8EB" w14:textId="77777777" w:rsidR="00676C04" w:rsidRPr="003E4160" w:rsidRDefault="00676C04" w:rsidP="00676C04">
      <w:pPr>
        <w:ind w:right="1559"/>
        <w:rPr>
          <w:rFonts w:ascii="Arial" w:hAnsi="Arial" w:cs="Arial"/>
          <w:b/>
          <w:sz w:val="20"/>
          <w:szCs w:val="20"/>
          <w:lang w:val="en-GB" w:eastAsia="zh-CN"/>
        </w:rPr>
      </w:pPr>
      <w:r w:rsidRPr="003E4160">
        <w:rPr>
          <w:rFonts w:ascii="Arial" w:hAnsi="Arial" w:cs="Arial"/>
          <w:b/>
          <w:noProof/>
          <w:sz w:val="20"/>
          <w:szCs w:val="20"/>
          <w:lang w:val="en-GB" w:eastAsia="zh-CN"/>
        </w:rPr>
        <w:t xml:space="preserve"> </w:t>
      </w:r>
      <w:r w:rsidRPr="003E4160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46A4E6F0" wp14:editId="3F3C6E63">
            <wp:extent cx="289560" cy="289560"/>
            <wp:effectExtent l="0" t="0" r="0" b="0"/>
            <wp:docPr id="2" name="Picture 2" descr="Icon&#10;&#10;Description automatically generated">
              <a:hlinkClick xmlns:a="http://schemas.openxmlformats.org/drawingml/2006/main" r:id="rId2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con&#10;&#10;Description automatically generated">
                      <a:hlinkClick r:id="rId2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E4160">
        <w:rPr>
          <w:rFonts w:ascii="Arial" w:hAnsi="Arial" w:cs="Arial"/>
          <w:b/>
          <w:noProof/>
          <w:sz w:val="20"/>
          <w:szCs w:val="20"/>
          <w:lang w:val="en-GB" w:eastAsia="zh-CN"/>
        </w:rPr>
        <w:t xml:space="preserve">   </w:t>
      </w:r>
      <w:r w:rsidRPr="003E4160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0C63A6B5" wp14:editId="65FF1FF4">
            <wp:extent cx="335280" cy="291202"/>
            <wp:effectExtent l="0" t="0" r="7620" b="0"/>
            <wp:docPr id="3" name="Picture 3" descr="Icon&#10;&#10;Description automatically generated with medium confidence">
              <a:hlinkClick xmlns:a="http://schemas.openxmlformats.org/drawingml/2006/main" r:id="rId2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Icon&#10;&#10;Description automatically generated with medium confidence">
                      <a:hlinkClick r:id="rId2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38" cy="301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E4160">
        <w:rPr>
          <w:rFonts w:ascii="Arial" w:hAnsi="Arial" w:cs="Arial"/>
          <w:b/>
          <w:noProof/>
          <w:sz w:val="20"/>
          <w:szCs w:val="20"/>
          <w:lang w:val="en-GB" w:eastAsia="zh-CN"/>
        </w:rPr>
        <w:t xml:space="preserve">    </w:t>
      </w:r>
      <w:r w:rsidRPr="003E4160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0779C84F" wp14:editId="66062B0E">
            <wp:extent cx="300990" cy="300990"/>
            <wp:effectExtent l="0" t="0" r="3810" b="3810"/>
            <wp:docPr id="8" name="Grafik 7" descr="Icon&#10;&#10;Description automatically generated">
              <a:hlinkClick xmlns:a="http://schemas.openxmlformats.org/drawingml/2006/main" r:id="rId2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7" descr="Icon&#10;&#10;Description automatically generated">
                      <a:hlinkClick r:id="rId2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84" cy="305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E4160">
        <w:rPr>
          <w:rFonts w:ascii="Arial" w:hAnsi="Arial" w:cs="Arial"/>
          <w:b/>
          <w:noProof/>
          <w:sz w:val="20"/>
          <w:szCs w:val="20"/>
          <w:lang w:val="en-GB" w:eastAsia="zh-CN"/>
        </w:rPr>
        <w:t xml:space="preserve"> </w:t>
      </w:r>
      <w:r w:rsidRPr="003E4160">
        <w:rPr>
          <w:rFonts w:ascii="Arial" w:hAnsi="Arial" w:cs="Arial"/>
          <w:b/>
          <w:noProof/>
          <w:sz w:val="20"/>
          <w:szCs w:val="20"/>
          <w:lang w:val="de-DE" w:eastAsia="zh-CN"/>
        </w:rPr>
        <w:t xml:space="preserve">  </w:t>
      </w:r>
      <w:r w:rsidRPr="003E4160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15AEA64F" wp14:editId="682EDF97">
            <wp:extent cx="296266" cy="296266"/>
            <wp:effectExtent l="0" t="0" r="8890" b="8890"/>
            <wp:docPr id="4" name="Grafik 21" descr="Logo&#10;&#10;Description automatically generated">
              <a:hlinkClick xmlns:a="http://schemas.openxmlformats.org/drawingml/2006/main" r:id="rId2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21" descr="Logo&#10;&#10;Description automatically generated">
                      <a:hlinkClick r:id="rId2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946" cy="306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E4160">
        <w:rPr>
          <w:rFonts w:ascii="Arial" w:hAnsi="Arial" w:cs="Arial"/>
          <w:b/>
          <w:noProof/>
          <w:sz w:val="20"/>
          <w:szCs w:val="20"/>
          <w:lang w:val="de-DE" w:eastAsia="zh-CN"/>
        </w:rPr>
        <w:t xml:space="preserve">  </w:t>
      </w:r>
      <w:r w:rsidRPr="003E4160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69449B37" wp14:editId="08037463">
            <wp:extent cx="399648" cy="303965"/>
            <wp:effectExtent l="0" t="0" r="635" b="1270"/>
            <wp:docPr id="9" name="Picture 9" descr="Logo, icon&#10;&#10;Description automatically generated">
              <a:hlinkClick xmlns:a="http://schemas.openxmlformats.org/drawingml/2006/main" r:id="rId2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Logo, icon&#10;&#10;Description automatically generated">
                      <a:hlinkClick r:id="rId2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665" cy="312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4D32B0" w14:textId="77777777" w:rsidR="00676C04" w:rsidRDefault="00676C04" w:rsidP="00676C04">
      <w:pPr>
        <w:ind w:right="1559"/>
        <w:rPr>
          <w:rFonts w:ascii="Arial" w:hAnsi="Arial" w:cs="Arial"/>
          <w:b/>
          <w:color w:val="000000" w:themeColor="text1"/>
          <w:sz w:val="20"/>
          <w:szCs w:val="20"/>
          <w:lang w:val="en-GB" w:eastAsia="zh-CN"/>
        </w:rPr>
      </w:pPr>
      <w:r w:rsidRPr="00EF4369">
        <w:rPr>
          <w:rFonts w:ascii="Arial" w:eastAsia="SimHei" w:hAnsi="Arial" w:cs="Arial"/>
          <w:b/>
          <w:sz w:val="20"/>
          <w:szCs w:val="20"/>
          <w:lang w:eastAsia="zh-CN"/>
        </w:rPr>
        <w:t>关注我们的</w:t>
      </w:r>
      <w:proofErr w:type="gramStart"/>
      <w:r w:rsidRPr="00EF4369">
        <w:rPr>
          <w:rFonts w:ascii="Arial" w:eastAsia="SimHei" w:hAnsi="Arial" w:cs="Arial"/>
          <w:b/>
          <w:sz w:val="20"/>
          <w:szCs w:val="20"/>
          <w:lang w:eastAsia="zh-CN"/>
        </w:rPr>
        <w:t>微信公众号</w:t>
      </w:r>
      <w:proofErr w:type="gramEnd"/>
    </w:p>
    <w:p w14:paraId="4C9E5265" w14:textId="77777777" w:rsidR="00676C04" w:rsidRDefault="00676C04" w:rsidP="00676C04">
      <w:pPr>
        <w:ind w:right="1559"/>
        <w:rPr>
          <w:rFonts w:ascii="Arial" w:hAnsi="Arial" w:cs="Arial"/>
          <w:b/>
          <w:color w:val="000000" w:themeColor="text1"/>
          <w:sz w:val="20"/>
          <w:szCs w:val="20"/>
          <w:lang w:val="en-GB" w:eastAsia="zh-CN"/>
        </w:rPr>
      </w:pPr>
      <w:r w:rsidRPr="003E4160">
        <w:rPr>
          <w:rFonts w:ascii="Arial" w:hAnsi="Arial" w:cs="Arial"/>
          <w:noProof/>
          <w:sz w:val="20"/>
          <w:szCs w:val="20"/>
          <w:lang w:val="en-MY" w:eastAsia="en-MY" w:bidi="ar-SA"/>
        </w:rPr>
        <w:lastRenderedPageBreak/>
        <w:drawing>
          <wp:inline distT="0" distB="0" distL="0" distR="0" wp14:anchorId="0794A08F" wp14:editId="6BE02FF7">
            <wp:extent cx="829310" cy="1036320"/>
            <wp:effectExtent l="0" t="0" r="8890" b="0"/>
            <wp:docPr id="10" name="Picture 10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59AFD04" w14:textId="7E940BA7" w:rsidR="001655F4" w:rsidRPr="00676C04" w:rsidRDefault="00676C04" w:rsidP="00676C04">
      <w:pPr>
        <w:spacing w:line="360" w:lineRule="auto"/>
        <w:ind w:right="1559"/>
        <w:jc w:val="both"/>
        <w:rPr>
          <w:rFonts w:ascii="Arial" w:hAnsi="Arial" w:cs="Arial"/>
          <w:b/>
          <w:color w:val="000000" w:themeColor="text1"/>
          <w:sz w:val="20"/>
          <w:szCs w:val="20"/>
          <w:lang w:val="en-GB" w:eastAsia="zh-CN"/>
        </w:rPr>
      </w:pPr>
      <w:proofErr w:type="gramStart"/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>凯柏胶宝</w:t>
      </w:r>
      <w:proofErr w:type="gramEnd"/>
      <w:r w:rsidRPr="00EF4369">
        <w:rPr>
          <w:rFonts w:ascii="Calibri" w:eastAsia="SimHei" w:hAnsi="Calibri" w:cs="Calibri"/>
          <w:sz w:val="20"/>
          <w:szCs w:val="20"/>
          <w:lang w:eastAsia="zh-CN"/>
        </w:rPr>
        <w:t>®</w:t>
      </w:r>
      <w:r>
        <w:rPr>
          <w:rFonts w:ascii="Calibri" w:eastAsia="SimHei" w:hAnsi="Calibri" w:cs="Calibri" w:hint="eastAsia"/>
          <w:sz w:val="20"/>
          <w:szCs w:val="20"/>
          <w:lang w:eastAsia="zh-CN"/>
        </w:rPr>
        <w:t xml:space="preserve"> </w:t>
      </w:r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>公司</w:t>
      </w:r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 xml:space="preserve"> (www.kraiburg-tpe.cn) </w:t>
      </w:r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>是一家业务足迹遍布全球的定制热塑性弹性体制造商，并在中国上海及香港特别行政区设有销售办公室，</w:t>
      </w:r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 xml:space="preserve"> </w:t>
      </w:r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>还在北京、沈阳、</w:t>
      </w:r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 xml:space="preserve"> </w:t>
      </w:r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>武汉、广州等地都设有销售网络。我司成立于</w:t>
      </w:r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 xml:space="preserve"> 2001 </w:t>
      </w:r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>年，是克莱伯格集团旗下的独立业务单位，现已成为</w:t>
      </w:r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 xml:space="preserve"> TPE </w:t>
      </w:r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>化合物领域最具竞争力的行业领导者。公司旨在为客户提供安全、可靠、可持续的产品。公司拥有超过</w:t>
      </w:r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 xml:space="preserve"> 700 </w:t>
      </w:r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>名员工，遍布全球，在德国、美国和马来西亚三地建立了生产基地，致力于向汽车、工业、消费品和监管严格的医疗领域提供品类丰富的产品。旗下的成熟产品线</w:t>
      </w:r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 xml:space="preserve"> </w:t>
      </w:r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>–</w:t>
      </w:r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 xml:space="preserve"> </w:t>
      </w:r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>热塑宝</w:t>
      </w:r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 xml:space="preserve"> (THERMOLAST®)</w:t>
      </w:r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>、</w:t>
      </w:r>
      <w:proofErr w:type="gramStart"/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>科柔宝</w:t>
      </w:r>
      <w:proofErr w:type="gramEnd"/>
      <w:r w:rsidRPr="00EF4369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 xml:space="preserve"> (COPEC®)</w:t>
      </w:r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>、高温宝</w:t>
      </w:r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 xml:space="preserve"> (HIPEX®) </w:t>
      </w:r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>、尼塑宝</w:t>
      </w:r>
      <w:r w:rsidRPr="00EF4369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 xml:space="preserve"> (For Tec E®) </w:t>
      </w:r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>和</w:t>
      </w:r>
      <w:proofErr w:type="gramStart"/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>凯柏胶宝</w:t>
      </w:r>
      <w:proofErr w:type="gramEnd"/>
      <w:r w:rsidRPr="00EF4369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 xml:space="preserve"> R (THERMOLAST® R)</w:t>
      </w:r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>，通过采用注塑或挤出工艺，为各行各业的制造商带来出众的加工和产品设计优势。我司拥有卓越的创新能力和全球客户导向，能够为客户提供定制产品解决方案和可靠的配套服务。公司在德国的总部经过</w:t>
      </w:r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 xml:space="preserve"> ISO 50001 </w:t>
      </w:r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>认证，全球所有基地均已取得</w:t>
      </w:r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 xml:space="preserve"> ISO 9001 </w:t>
      </w:r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>和</w:t>
      </w:r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 xml:space="preserve"> ISO 14001 </w:t>
      </w:r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>认证。</w:t>
      </w:r>
    </w:p>
    <w:sectPr w:rsidR="001655F4" w:rsidRPr="00676C04" w:rsidSect="00C915FA">
      <w:headerReference w:type="default" r:id="rId31"/>
      <w:headerReference w:type="first" r:id="rId32"/>
      <w:footerReference w:type="first" r:id="rId33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01F6A0" w14:textId="77777777" w:rsidR="007A1123" w:rsidRDefault="007A1123" w:rsidP="00784C57">
      <w:pPr>
        <w:spacing w:after="0" w:line="240" w:lineRule="auto"/>
      </w:pPr>
      <w:r>
        <w:separator/>
      </w:r>
    </w:p>
  </w:endnote>
  <w:endnote w:type="continuationSeparator" w:id="0">
    <w:p w14:paraId="652E9E52" w14:textId="77777777" w:rsidR="007A1123" w:rsidRDefault="007A1123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B14F7E" w14:textId="16DE41F3" w:rsidR="008D6B76" w:rsidRPr="00073D11" w:rsidRDefault="00100B38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 w:rsidRPr="00243D32"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794D846" wp14:editId="5439DCD4">
              <wp:simplePos x="0" y="0"/>
              <wp:positionH relativeFrom="column">
                <wp:posOffset>4352925</wp:posOffset>
              </wp:positionH>
              <wp:positionV relativeFrom="paragraph">
                <wp:posOffset>-2896870</wp:posOffset>
              </wp:positionV>
              <wp:extent cx="1885950" cy="2435225"/>
              <wp:effectExtent l="0" t="0" r="0" b="3175"/>
              <wp:wrapNone/>
              <wp:docPr id="191987580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4352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A232B1B" w14:textId="77777777" w:rsidR="00100B38" w:rsidRPr="002316B5" w:rsidRDefault="00100B38" w:rsidP="00100B38">
                          <w:pPr>
                            <w:pStyle w:val="Header"/>
                            <w:rPr>
                              <w:rFonts w:ascii="SimHei" w:eastAsia="SimHei" w:hAnsi="SimHei" w:cs="Arial"/>
                              <w:b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b/>
                              <w:sz w:val="16"/>
                              <w:lang w:eastAsia="zh-CN"/>
                            </w:rPr>
                            <w:t>媒体联系人</w:t>
                          </w:r>
                        </w:p>
                        <w:p w14:paraId="723986E5" w14:textId="77777777" w:rsidR="00100B38" w:rsidRPr="00073D11" w:rsidRDefault="00100B38" w:rsidP="00100B38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  <w:lang w:eastAsia="zh-CN"/>
                            </w:rPr>
                          </w:pPr>
                        </w:p>
                        <w:p w14:paraId="23F8E219" w14:textId="77777777" w:rsidR="00100B38" w:rsidRDefault="00100B38" w:rsidP="00100B3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  <w:lang w:eastAsia="zh-CN"/>
                            </w:rPr>
                          </w:pPr>
                        </w:p>
                        <w:p w14:paraId="1E06A9EF" w14:textId="77777777" w:rsidR="00100B38" w:rsidRDefault="00100B38" w:rsidP="00100B38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i w:val="0"/>
                              <w:sz w:val="16"/>
                              <w:lang w:eastAsia="zh-CN"/>
                            </w:rPr>
                            <w:t>Marlen Sittner</w:t>
                          </w:r>
                        </w:p>
                        <w:p w14:paraId="00B1E8EE" w14:textId="77777777" w:rsidR="00100B38" w:rsidRPr="002316B5" w:rsidRDefault="00100B38" w:rsidP="00100B38">
                          <w:pPr>
                            <w:pStyle w:val="BodyTextIndent"/>
                            <w:ind w:left="0"/>
                            <w:rPr>
                              <w:rFonts w:ascii="SimHei" w:eastAsia="SimHei" w:hAnsi="SimHei"/>
                              <w:i w:val="0"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i w:val="0"/>
                              <w:sz w:val="16"/>
                              <w:lang w:eastAsia="zh-CN"/>
                            </w:rPr>
                            <w:t>数字营销主管</w:t>
                          </w:r>
                        </w:p>
                        <w:p w14:paraId="4441A14B" w14:textId="77777777" w:rsidR="00100B38" w:rsidRPr="002316B5" w:rsidRDefault="00100B38" w:rsidP="00100B38">
                          <w:pPr>
                            <w:pStyle w:val="BodyTextIndent"/>
                            <w:ind w:left="0"/>
                            <w:rPr>
                              <w:rFonts w:ascii="SimHei" w:eastAsia="SimHei" w:hAnsi="SimHei"/>
                              <w:i w:val="0"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i w:val="0"/>
                              <w:sz w:val="16"/>
                              <w:lang w:eastAsia="zh-CN"/>
                            </w:rPr>
                            <w:t>团队企业传讯部</w:t>
                          </w:r>
                        </w:p>
                        <w:p w14:paraId="24D581E1" w14:textId="77777777" w:rsidR="00100B38" w:rsidRPr="002316B5" w:rsidRDefault="00100B38" w:rsidP="00100B38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i w:val="0"/>
                              <w:sz w:val="16"/>
                              <w:lang w:eastAsia="zh-CN"/>
                            </w:rPr>
                            <w:t>电话：</w:t>
                          </w:r>
                          <w:r w:rsidRPr="002316B5">
                            <w:rPr>
                              <w:i w:val="0"/>
                              <w:sz w:val="16"/>
                              <w:lang w:eastAsia="zh-CN"/>
                            </w:rPr>
                            <w:t>+49 8638 9810-272</w:t>
                          </w:r>
                        </w:p>
                        <w:p w14:paraId="2DE46C8E" w14:textId="77777777" w:rsidR="00100B38" w:rsidRPr="002316B5" w:rsidRDefault="00100B38" w:rsidP="00100B38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sz w:val="16"/>
                              <w:szCs w:val="16"/>
                              <w:lang w:eastAsia="zh-CN"/>
                            </w:rPr>
                          </w:pPr>
                          <w:hyperlink r:id="rId1" w:history="1">
                            <w:r w:rsidRPr="002316B5">
                              <w:rPr>
                                <w:rStyle w:val="Hyperlink"/>
                                <w:rFonts w:ascii="Arial" w:eastAsia="SimSun" w:hAnsi="Arial" w:cs="Arial"/>
                                <w:sz w:val="16"/>
                                <w:lang w:eastAsia="zh-CN"/>
                              </w:rPr>
                              <w:t>marlen.sittner@kraiburg-tpe.com</w:t>
                            </w:r>
                          </w:hyperlink>
                        </w:p>
                        <w:p w14:paraId="2F2558EE" w14:textId="77777777" w:rsidR="00100B38" w:rsidRPr="002316B5" w:rsidRDefault="00100B38" w:rsidP="00100B3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  <w:lang w:eastAsia="zh-CN"/>
                            </w:rPr>
                          </w:pPr>
                        </w:p>
                        <w:p w14:paraId="46D17807" w14:textId="77777777" w:rsidR="00100B38" w:rsidRPr="002316B5" w:rsidRDefault="00100B38" w:rsidP="00100B38">
                          <w:pPr>
                            <w:pStyle w:val="BodyTextIndent"/>
                            <w:ind w:left="0"/>
                            <w:rPr>
                              <w:rFonts w:ascii="SimHei" w:eastAsia="SimHei" w:hAnsi="SimHei"/>
                              <w:bCs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sz w:val="16"/>
                              <w:lang w:eastAsia="zh-CN"/>
                            </w:rPr>
                            <w:t>亚太地区</w:t>
                          </w:r>
                        </w:p>
                        <w:p w14:paraId="6CF68F03" w14:textId="77777777" w:rsidR="00100B38" w:rsidRPr="00607EE4" w:rsidRDefault="00100B38" w:rsidP="00100B38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r>
                            <w:rPr>
                              <w:rFonts w:ascii="Arial" w:eastAsia="SimSun" w:hAnsi="Arial" w:hint="eastAsia"/>
                              <w:sz w:val="16"/>
                              <w:lang w:eastAsia="zh-CN"/>
                            </w:rPr>
                            <w:t>Bridget Ngang</w:t>
                          </w:r>
                        </w:p>
                        <w:p w14:paraId="49D96A90" w14:textId="77777777" w:rsidR="00100B38" w:rsidRPr="002316B5" w:rsidRDefault="00100B38" w:rsidP="00100B38">
                          <w:pPr>
                            <w:pStyle w:val="Header"/>
                            <w:spacing w:line="360" w:lineRule="auto"/>
                            <w:rPr>
                              <w:rFonts w:ascii="SimHei" w:eastAsia="SimHei" w:hAnsi="SimHei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sz w:val="16"/>
                              <w:lang w:eastAsia="zh-CN"/>
                            </w:rPr>
                            <w:t>亚太区营销经理</w:t>
                          </w:r>
                        </w:p>
                        <w:p w14:paraId="34D9F58C" w14:textId="77777777" w:rsidR="00100B38" w:rsidRPr="002316B5" w:rsidRDefault="00100B38" w:rsidP="00100B38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sz w:val="16"/>
                              <w:lang w:eastAsia="zh-CN"/>
                            </w:rPr>
                            <w:t>电话：</w:t>
                          </w:r>
                          <w:r w:rsidRPr="002316B5">
                            <w:rPr>
                              <w:rFonts w:ascii="Arial" w:eastAsia="SimSun" w:hAnsi="Arial" w:cs="Arial"/>
                              <w:sz w:val="16"/>
                              <w:lang w:eastAsia="zh-CN"/>
                            </w:rPr>
                            <w:t>+603 9545 6301</w:t>
                          </w:r>
                        </w:p>
                        <w:p w14:paraId="28ADD088" w14:textId="77777777" w:rsidR="00100B38" w:rsidRPr="002316B5" w:rsidRDefault="00100B38" w:rsidP="00100B38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hyperlink r:id="rId2" w:history="1">
                            <w:r w:rsidRPr="002316B5">
                              <w:rPr>
                                <w:rStyle w:val="Hyperlink"/>
                                <w:rFonts w:ascii="Arial" w:eastAsia="SimSun" w:hAnsi="Arial" w:cs="Arial"/>
                                <w:sz w:val="16"/>
                                <w:lang w:eastAsia="zh-CN"/>
                              </w:rPr>
                              <w:t>bridget.ngang@kraiburg-tpe.com</w:t>
                            </w:r>
                          </w:hyperlink>
                        </w:p>
                        <w:p w14:paraId="2F25AEA0" w14:textId="77777777" w:rsidR="00100B38" w:rsidRPr="001E1888" w:rsidRDefault="00100B38" w:rsidP="00100B3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53A8F2F6" w14:textId="77777777" w:rsidR="00100B38" w:rsidRPr="001E1888" w:rsidRDefault="00100B38" w:rsidP="00100B3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137DA21C" w14:textId="77777777" w:rsidR="00100B38" w:rsidRPr="001E1888" w:rsidRDefault="00100B38" w:rsidP="00100B3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55C0BE5F" w14:textId="77777777" w:rsidR="00100B38" w:rsidRPr="001E1888" w:rsidRDefault="00100B38" w:rsidP="00100B3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5E54372C" w14:textId="77777777" w:rsidR="00100B38" w:rsidRPr="001E1888" w:rsidRDefault="00100B38" w:rsidP="00100B3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5FD58C11" w14:textId="77777777" w:rsidR="00100B38" w:rsidRPr="001E1888" w:rsidRDefault="00100B38" w:rsidP="00100B3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1E6B5666" w14:textId="77777777" w:rsidR="00100B38" w:rsidRPr="001E1888" w:rsidRDefault="00100B38" w:rsidP="00100B3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794D846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2.75pt;margin-top:-228.1pt;width:148.5pt;height:19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" stroked="f">
              <v:textbox inset=",0,,0">
                <w:txbxContent>
                  <w:p w14:paraId="3A232B1B" w14:textId="77777777" w:rsidR="00100B38" w:rsidRPr="002316B5" w:rsidRDefault="00100B38" w:rsidP="00100B38">
                    <w:pPr>
                      <w:pStyle w:val="Header"/>
                      <w:rPr>
                        <w:rFonts w:ascii="SimHei" w:eastAsia="SimHei" w:hAnsi="SimHei" w:cs="Arial"/>
                        <w:b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b/>
                        <w:sz w:val="16"/>
                        <w:lang w:eastAsia="zh-CN"/>
                      </w:rPr>
                      <w:t>媒体联系人</w:t>
                    </w:r>
                  </w:p>
                  <w:p w14:paraId="723986E5" w14:textId="77777777" w:rsidR="00100B38" w:rsidRPr="00073D11" w:rsidRDefault="00100B38" w:rsidP="00100B38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  <w:lang w:eastAsia="zh-CN"/>
                      </w:rPr>
                    </w:pPr>
                  </w:p>
                  <w:p w14:paraId="23F8E219" w14:textId="77777777" w:rsidR="00100B38" w:rsidRDefault="00100B38" w:rsidP="00100B3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  <w:lang w:eastAsia="zh-CN"/>
                      </w:rPr>
                    </w:pPr>
                  </w:p>
                  <w:p w14:paraId="1E06A9EF" w14:textId="77777777" w:rsidR="00100B38" w:rsidRDefault="00100B38" w:rsidP="00100B38">
                    <w:pPr>
                      <w:pStyle w:val="BodyTextIndent"/>
                      <w:ind w:left="0"/>
                      <w:rPr>
                        <w:i w:val="0"/>
                        <w:sz w:val="16"/>
                        <w:lang w:eastAsia="zh-CN"/>
                      </w:rPr>
                    </w:pPr>
                    <w:r>
                      <w:rPr>
                        <w:rFonts w:hint="eastAsia"/>
                        <w:i w:val="0"/>
                        <w:sz w:val="16"/>
                        <w:lang w:eastAsia="zh-CN"/>
                      </w:rPr>
                      <w:t>Marlen Sittner</w:t>
                    </w:r>
                  </w:p>
                  <w:p w14:paraId="00B1E8EE" w14:textId="77777777" w:rsidR="00100B38" w:rsidRPr="002316B5" w:rsidRDefault="00100B38" w:rsidP="00100B38">
                    <w:pPr>
                      <w:pStyle w:val="BodyTextIndent"/>
                      <w:ind w:left="0"/>
                      <w:rPr>
                        <w:rFonts w:ascii="SimHei" w:eastAsia="SimHei" w:hAnsi="SimHei"/>
                        <w:i w:val="0"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i w:val="0"/>
                        <w:sz w:val="16"/>
                        <w:lang w:eastAsia="zh-CN"/>
                      </w:rPr>
                      <w:t>数字营销主管</w:t>
                    </w:r>
                  </w:p>
                  <w:p w14:paraId="4441A14B" w14:textId="77777777" w:rsidR="00100B38" w:rsidRPr="002316B5" w:rsidRDefault="00100B38" w:rsidP="00100B38">
                    <w:pPr>
                      <w:pStyle w:val="BodyTextIndent"/>
                      <w:ind w:left="0"/>
                      <w:rPr>
                        <w:rFonts w:ascii="SimHei" w:eastAsia="SimHei" w:hAnsi="SimHei"/>
                        <w:i w:val="0"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i w:val="0"/>
                        <w:sz w:val="16"/>
                        <w:lang w:eastAsia="zh-CN"/>
                      </w:rPr>
                      <w:t>团队企业传讯部</w:t>
                    </w:r>
                  </w:p>
                  <w:p w14:paraId="24D581E1" w14:textId="77777777" w:rsidR="00100B38" w:rsidRPr="002316B5" w:rsidRDefault="00100B38" w:rsidP="00100B38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i w:val="0"/>
                        <w:sz w:val="16"/>
                        <w:lang w:eastAsia="zh-CN"/>
                      </w:rPr>
                      <w:t>电话：</w:t>
                    </w:r>
                    <w:r w:rsidRPr="002316B5">
                      <w:rPr>
                        <w:i w:val="0"/>
                        <w:sz w:val="16"/>
                        <w:lang w:eastAsia="zh-CN"/>
                      </w:rPr>
                      <w:t>+49 8638 9810-272</w:t>
                    </w:r>
                  </w:p>
                  <w:p w14:paraId="2DE46C8E" w14:textId="77777777" w:rsidR="00100B38" w:rsidRPr="002316B5" w:rsidRDefault="00100B38" w:rsidP="00100B38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sz w:val="16"/>
                        <w:szCs w:val="16"/>
                        <w:lang w:eastAsia="zh-CN"/>
                      </w:rPr>
                    </w:pPr>
                    <w:hyperlink r:id="rId3" w:history="1">
                      <w:r w:rsidRPr="002316B5">
                        <w:rPr>
                          <w:rStyle w:val="Hyperlink"/>
                          <w:rFonts w:ascii="Arial" w:eastAsia="SimSun" w:hAnsi="Arial" w:cs="Arial"/>
                          <w:sz w:val="16"/>
                          <w:lang w:eastAsia="zh-CN"/>
                        </w:rPr>
                        <w:t>marlen.sittner@kraiburg-tpe.com</w:t>
                      </w:r>
                    </w:hyperlink>
                  </w:p>
                  <w:p w14:paraId="2F2558EE" w14:textId="77777777" w:rsidR="00100B38" w:rsidRPr="002316B5" w:rsidRDefault="00100B38" w:rsidP="00100B3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  <w:lang w:eastAsia="zh-CN"/>
                      </w:rPr>
                    </w:pPr>
                  </w:p>
                  <w:p w14:paraId="46D17807" w14:textId="77777777" w:rsidR="00100B38" w:rsidRPr="002316B5" w:rsidRDefault="00100B38" w:rsidP="00100B38">
                    <w:pPr>
                      <w:pStyle w:val="BodyTextIndent"/>
                      <w:ind w:left="0"/>
                      <w:rPr>
                        <w:rFonts w:ascii="SimHei" w:eastAsia="SimHei" w:hAnsi="SimHei"/>
                        <w:bCs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sz w:val="16"/>
                        <w:lang w:eastAsia="zh-CN"/>
                      </w:rPr>
                      <w:t>亚太地区</w:t>
                    </w:r>
                  </w:p>
                  <w:p w14:paraId="6CF68F03" w14:textId="77777777" w:rsidR="00100B38" w:rsidRPr="00607EE4" w:rsidRDefault="00100B38" w:rsidP="00100B38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r>
                      <w:rPr>
                        <w:rFonts w:ascii="Arial" w:eastAsia="SimSun" w:hAnsi="Arial" w:hint="eastAsia"/>
                        <w:sz w:val="16"/>
                        <w:lang w:eastAsia="zh-CN"/>
                      </w:rPr>
                      <w:t>Bridget Ngang</w:t>
                    </w:r>
                  </w:p>
                  <w:p w14:paraId="49D96A90" w14:textId="77777777" w:rsidR="00100B38" w:rsidRPr="002316B5" w:rsidRDefault="00100B38" w:rsidP="00100B38">
                    <w:pPr>
                      <w:pStyle w:val="Header"/>
                      <w:spacing w:line="360" w:lineRule="auto"/>
                      <w:rPr>
                        <w:rFonts w:ascii="SimHei" w:eastAsia="SimHei" w:hAnsi="SimHei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sz w:val="16"/>
                        <w:lang w:eastAsia="zh-CN"/>
                      </w:rPr>
                      <w:t>亚太区营销经理</w:t>
                    </w:r>
                  </w:p>
                  <w:p w14:paraId="34D9F58C" w14:textId="77777777" w:rsidR="00100B38" w:rsidRPr="002316B5" w:rsidRDefault="00100B38" w:rsidP="00100B38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sz w:val="16"/>
                        <w:lang w:eastAsia="zh-CN"/>
                      </w:rPr>
                      <w:t>电话：</w:t>
                    </w:r>
                    <w:r w:rsidRPr="002316B5">
                      <w:rPr>
                        <w:rFonts w:ascii="Arial" w:eastAsia="SimSun" w:hAnsi="Arial" w:cs="Arial"/>
                        <w:sz w:val="16"/>
                        <w:lang w:eastAsia="zh-CN"/>
                      </w:rPr>
                      <w:t>+603 9545 6301</w:t>
                    </w:r>
                  </w:p>
                  <w:p w14:paraId="28ADD088" w14:textId="77777777" w:rsidR="00100B38" w:rsidRPr="002316B5" w:rsidRDefault="00100B38" w:rsidP="00100B38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hyperlink r:id="rId4" w:history="1">
                      <w:r w:rsidRPr="002316B5">
                        <w:rPr>
                          <w:rStyle w:val="Hyperlink"/>
                          <w:rFonts w:ascii="Arial" w:eastAsia="SimSun" w:hAnsi="Arial" w:cs="Arial"/>
                          <w:sz w:val="16"/>
                          <w:lang w:eastAsia="zh-CN"/>
                        </w:rPr>
                        <w:t>bridget.ngang@kraiburg-tpe.com</w:t>
                      </w:r>
                    </w:hyperlink>
                  </w:p>
                  <w:p w14:paraId="2F25AEA0" w14:textId="77777777" w:rsidR="00100B38" w:rsidRPr="001E1888" w:rsidRDefault="00100B38" w:rsidP="00100B3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53A8F2F6" w14:textId="77777777" w:rsidR="00100B38" w:rsidRPr="001E1888" w:rsidRDefault="00100B38" w:rsidP="00100B3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137DA21C" w14:textId="77777777" w:rsidR="00100B38" w:rsidRPr="001E1888" w:rsidRDefault="00100B38" w:rsidP="00100B3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55C0BE5F" w14:textId="77777777" w:rsidR="00100B38" w:rsidRPr="001E1888" w:rsidRDefault="00100B38" w:rsidP="00100B3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5E54372C" w14:textId="77777777" w:rsidR="00100B38" w:rsidRPr="001E1888" w:rsidRDefault="00100B38" w:rsidP="00100B3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5FD58C11" w14:textId="77777777" w:rsidR="00100B38" w:rsidRPr="001E1888" w:rsidRDefault="00100B38" w:rsidP="00100B3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1E6B5666" w14:textId="77777777" w:rsidR="00100B38" w:rsidRPr="001E1888" w:rsidRDefault="00100B38" w:rsidP="00100B3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1122F2" w14:textId="77777777" w:rsidR="007A1123" w:rsidRDefault="007A1123" w:rsidP="00784C57">
      <w:pPr>
        <w:spacing w:after="0" w:line="240" w:lineRule="auto"/>
      </w:pPr>
      <w:r>
        <w:separator/>
      </w:r>
    </w:p>
  </w:footnote>
  <w:footnote w:type="continuationSeparator" w:id="0">
    <w:p w14:paraId="0839CE33" w14:textId="77777777" w:rsidR="007A1123" w:rsidRDefault="007A1123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59264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4BCACAA9" w14:textId="77777777" w:rsidR="00100B38" w:rsidRPr="00100B38" w:rsidRDefault="00100B38" w:rsidP="00100B38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color w:val="365F91"/>
              <w:sz w:val="40"/>
              <w:szCs w:val="40"/>
              <w:lang w:eastAsia="zh-CN"/>
            </w:rPr>
          </w:pPr>
          <w:r w:rsidRPr="00100B38">
            <w:rPr>
              <w:rFonts w:ascii="Arial" w:eastAsia="SimHei" w:hAnsi="Arial" w:cs="Arial"/>
              <w:b/>
              <w:bCs/>
              <w:color w:val="365F91"/>
              <w:sz w:val="40"/>
              <w:szCs w:val="40"/>
              <w:lang w:eastAsia="zh-CN"/>
            </w:rPr>
            <w:t>新闻通讯</w:t>
          </w:r>
        </w:p>
        <w:p w14:paraId="3DCDA138" w14:textId="77777777" w:rsidR="00100B38" w:rsidRPr="00100B38" w:rsidRDefault="00100B38" w:rsidP="00100B38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</w:pPr>
          <w:proofErr w:type="gramStart"/>
          <w:r w:rsidRPr="00100B38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凯柏胶宝</w:t>
          </w:r>
          <w:proofErr w:type="gramEnd"/>
          <w:r w:rsidRPr="00100B38">
            <w:rPr>
              <w:rFonts w:ascii="Calibri" w:eastAsia="SimHei" w:hAnsi="Calibri" w:cs="Calibri"/>
              <w:b/>
              <w:bCs/>
              <w:sz w:val="16"/>
              <w:szCs w:val="16"/>
              <w:lang w:eastAsia="zh-CN"/>
            </w:rPr>
            <w:t>®</w:t>
          </w:r>
          <w:r w:rsidRPr="00100B38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 xml:space="preserve"> </w:t>
          </w:r>
          <w:r w:rsidRPr="00100B38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为鞋带调节器及鞋类部件提供高性能</w:t>
          </w:r>
          <w:r w:rsidRPr="00100B38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 xml:space="preserve"> TPE </w:t>
          </w:r>
          <w:r w:rsidRPr="00100B38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解决方案</w:t>
          </w:r>
        </w:p>
        <w:p w14:paraId="14AEA36F" w14:textId="77777777" w:rsidR="00100B38" w:rsidRPr="00100B38" w:rsidRDefault="00100B38" w:rsidP="00100B38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color w:val="365F91"/>
              <w:sz w:val="40"/>
              <w:szCs w:val="40"/>
              <w:lang w:eastAsia="zh-CN"/>
            </w:rPr>
          </w:pPr>
          <w:r w:rsidRPr="00100B38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吉隆坡</w:t>
          </w:r>
          <w:r>
            <w:rPr>
              <w:rFonts w:ascii="Arial" w:eastAsia="SimHei" w:hAnsi="Arial" w:cs="Arial" w:hint="eastAsia"/>
              <w:b/>
              <w:sz w:val="16"/>
              <w:szCs w:val="16"/>
              <w:lang w:eastAsia="zh-CN"/>
            </w:rPr>
            <w:t xml:space="preserve"> </w:t>
          </w:r>
          <w:r>
            <w:rPr>
              <w:rFonts w:ascii="Arial" w:eastAsia="SimHei" w:hAnsi="Arial" w:cs="Arial" w:hint="eastAsia"/>
              <w:b/>
              <w:sz w:val="16"/>
              <w:szCs w:val="16"/>
              <w:lang w:eastAsia="zh-CN"/>
            </w:rPr>
            <w:t>，</w:t>
          </w:r>
          <w:r w:rsidRPr="00100B38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2025</w:t>
          </w:r>
          <w:r w:rsidRPr="00100B38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年</w:t>
          </w:r>
          <w:r w:rsidRPr="00100B38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11</w:t>
          </w:r>
          <w:r w:rsidRPr="00100B38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月</w:t>
          </w:r>
        </w:p>
        <w:p w14:paraId="1A56E795" w14:textId="0C1A3797" w:rsidR="00502615" w:rsidRPr="00100B38" w:rsidRDefault="00100B38" w:rsidP="00B534F4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</w:pPr>
          <w:r w:rsidRPr="00100B38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第</w:t>
          </w:r>
          <w:r w:rsidR="001A6108" w:rsidRPr="00100B38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 xml:space="preserve"> </w:t>
          </w:r>
          <w:r w:rsidR="001A6108" w:rsidRPr="00100B38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begin"/>
          </w:r>
          <w:r w:rsidR="001A6108" w:rsidRPr="00100B38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instrText>PAGE  \* Arabic  \* MERGEFORMAT</w:instrText>
          </w:r>
          <w:r w:rsidR="001A6108" w:rsidRPr="00100B38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separate"/>
          </w:r>
          <w:r w:rsidR="008B4226" w:rsidRPr="00100B38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t>3</w:t>
          </w:r>
          <w:r w:rsidR="001A6108" w:rsidRPr="00100B38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end"/>
          </w:r>
          <w:r w:rsidRPr="00100B38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 xml:space="preserve"> </w:t>
          </w:r>
          <w:r w:rsidRPr="00100B38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页</w:t>
          </w:r>
          <w:r>
            <w:rPr>
              <w:rFonts w:ascii="Arial" w:eastAsia="SimHei" w:hAnsi="Arial" w:cs="Arial" w:hint="eastAsia"/>
              <w:b/>
              <w:bCs/>
              <w:sz w:val="16"/>
              <w:szCs w:val="16"/>
              <w:lang w:eastAsia="zh-CN"/>
            </w:rPr>
            <w:t xml:space="preserve"> </w:t>
          </w:r>
          <w:r w:rsidRPr="00100B38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，共</w:t>
          </w:r>
          <w:r w:rsidR="001A6108" w:rsidRPr="00100B38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 xml:space="preserve"> </w:t>
          </w:r>
          <w:r w:rsidR="001A6108" w:rsidRPr="00100B38">
            <w:rPr>
              <w:rFonts w:ascii="Arial" w:eastAsia="SimHei" w:hAnsi="Arial" w:cs="Arial"/>
              <w:b/>
              <w:bCs/>
              <w:noProof/>
              <w:sz w:val="16"/>
              <w:szCs w:val="16"/>
            </w:rPr>
            <w:fldChar w:fldCharType="begin"/>
          </w:r>
          <w:r w:rsidR="001A6108" w:rsidRPr="00100B38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instrText>NUMPAGES  \* Arabic  \* MERGEFORMAT</w:instrText>
          </w:r>
          <w:r w:rsidR="001A6108" w:rsidRPr="00100B38">
            <w:rPr>
              <w:rFonts w:ascii="Arial" w:eastAsia="SimHei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8B4226" w:rsidRPr="00100B38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t>6</w:t>
          </w:r>
          <w:r w:rsidR="001A6108" w:rsidRPr="00100B38">
            <w:rPr>
              <w:rFonts w:ascii="Arial" w:eastAsia="SimHei" w:hAnsi="Arial" w:cs="Arial"/>
              <w:b/>
              <w:bCs/>
              <w:noProof/>
              <w:sz w:val="16"/>
              <w:szCs w:val="16"/>
            </w:rPr>
            <w:fldChar w:fldCharType="end"/>
          </w:r>
          <w:r w:rsidRPr="00100B38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t xml:space="preserve"> </w:t>
          </w:r>
          <w:r w:rsidRPr="00100B38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t>页</w:t>
          </w:r>
        </w:p>
      </w:tc>
    </w:tr>
  </w:tbl>
  <w:p w14:paraId="36E0954F" w14:textId="77777777" w:rsidR="001E3FA4" w:rsidRPr="00073D11" w:rsidRDefault="001E3FA4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eastAsia="zh-CN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eastAsia="zh-CN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57216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4D143EE7" w14:textId="5EBAA9FE" w:rsidR="00947A2A" w:rsidRPr="00100B38" w:rsidRDefault="00100B38" w:rsidP="00676C04">
          <w:pPr>
            <w:spacing w:after="0" w:line="360" w:lineRule="auto"/>
            <w:ind w:left="-110"/>
            <w:jc w:val="both"/>
            <w:rPr>
              <w:rFonts w:ascii="Arial" w:eastAsia="SimHei" w:hAnsi="Arial" w:cs="Arial"/>
              <w:b/>
              <w:bCs/>
              <w:color w:val="365F91"/>
              <w:sz w:val="40"/>
              <w:szCs w:val="40"/>
              <w:lang w:eastAsia="zh-CN"/>
            </w:rPr>
          </w:pPr>
          <w:r w:rsidRPr="00100B38">
            <w:rPr>
              <w:rFonts w:ascii="Arial" w:eastAsia="SimHei" w:hAnsi="Arial" w:cs="Arial"/>
              <w:b/>
              <w:bCs/>
              <w:color w:val="365F91"/>
              <w:sz w:val="40"/>
              <w:szCs w:val="40"/>
              <w:lang w:eastAsia="zh-CN"/>
            </w:rPr>
            <w:t>新闻通讯</w:t>
          </w:r>
        </w:p>
        <w:p w14:paraId="72FC4CE0" w14:textId="22887261" w:rsidR="00100B38" w:rsidRPr="00100B38" w:rsidRDefault="00100B38" w:rsidP="00676C04">
          <w:pPr>
            <w:spacing w:after="0" w:line="360" w:lineRule="auto"/>
            <w:ind w:left="-110"/>
            <w:jc w:val="both"/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</w:pPr>
          <w:proofErr w:type="gramStart"/>
          <w:r w:rsidRPr="00100B38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凯柏胶宝</w:t>
          </w:r>
          <w:proofErr w:type="gramEnd"/>
          <w:r w:rsidRPr="00100B38">
            <w:rPr>
              <w:rFonts w:ascii="Calibri" w:eastAsia="SimHei" w:hAnsi="Calibri" w:cs="Calibri"/>
              <w:b/>
              <w:bCs/>
              <w:sz w:val="16"/>
              <w:szCs w:val="16"/>
              <w:lang w:eastAsia="zh-CN"/>
            </w:rPr>
            <w:t>®</w:t>
          </w:r>
          <w:r w:rsidRPr="00100B38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 xml:space="preserve"> </w:t>
          </w:r>
          <w:r w:rsidRPr="00100B38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为鞋带调节器及鞋类部件提供高性能</w:t>
          </w:r>
          <w:r w:rsidRPr="00100B38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 xml:space="preserve"> TPE </w:t>
          </w:r>
          <w:r w:rsidRPr="00100B38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解决方案</w:t>
          </w:r>
        </w:p>
        <w:p w14:paraId="765F9503" w14:textId="41BC4385" w:rsidR="003C4170" w:rsidRPr="00100B38" w:rsidRDefault="00100B38" w:rsidP="00676C04">
          <w:pPr>
            <w:spacing w:after="0" w:line="360" w:lineRule="auto"/>
            <w:ind w:left="-110"/>
            <w:jc w:val="both"/>
            <w:rPr>
              <w:rFonts w:ascii="Arial" w:eastAsia="SimHei" w:hAnsi="Arial" w:cs="Arial"/>
              <w:b/>
              <w:bCs/>
              <w:color w:val="365F91"/>
              <w:sz w:val="40"/>
              <w:szCs w:val="40"/>
              <w:lang w:eastAsia="zh-CN"/>
            </w:rPr>
          </w:pPr>
          <w:r w:rsidRPr="00100B38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吉隆坡</w:t>
          </w:r>
          <w:r>
            <w:rPr>
              <w:rFonts w:ascii="Arial" w:eastAsia="SimHei" w:hAnsi="Arial" w:cs="Arial" w:hint="eastAsia"/>
              <w:b/>
              <w:sz w:val="16"/>
              <w:szCs w:val="16"/>
              <w:lang w:eastAsia="zh-CN"/>
            </w:rPr>
            <w:t xml:space="preserve"> </w:t>
          </w:r>
          <w:r>
            <w:rPr>
              <w:rFonts w:ascii="Arial" w:eastAsia="SimHei" w:hAnsi="Arial" w:cs="Arial" w:hint="eastAsia"/>
              <w:b/>
              <w:sz w:val="16"/>
              <w:szCs w:val="16"/>
              <w:lang w:eastAsia="zh-CN"/>
            </w:rPr>
            <w:t>，</w:t>
          </w:r>
          <w:r w:rsidR="00D3483B" w:rsidRPr="00100B38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2</w:t>
          </w:r>
          <w:r w:rsidR="00AF4CB0" w:rsidRPr="00100B38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025</w:t>
          </w:r>
          <w:r w:rsidRPr="00100B38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年</w:t>
          </w:r>
          <w:r w:rsidRPr="00100B38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11</w:t>
          </w:r>
          <w:r w:rsidRPr="00100B38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月</w:t>
          </w:r>
        </w:p>
        <w:p w14:paraId="4BE48C59" w14:textId="38FC4CC0" w:rsidR="003C4170" w:rsidRPr="00073D11" w:rsidRDefault="00100B38" w:rsidP="00676C04">
          <w:pPr>
            <w:spacing w:after="0" w:line="360" w:lineRule="auto"/>
            <w:ind w:left="-110"/>
            <w:jc w:val="both"/>
            <w:rPr>
              <w:rFonts w:ascii="Arial" w:hAnsi="Arial" w:cs="Arial"/>
              <w:b/>
              <w:bCs/>
              <w:sz w:val="16"/>
              <w:szCs w:val="16"/>
              <w:lang w:eastAsia="zh-CN"/>
            </w:rPr>
          </w:pPr>
          <w:r w:rsidRPr="00100B38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第</w:t>
          </w:r>
          <w:r w:rsidR="003C4170" w:rsidRPr="00100B38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 xml:space="preserve"> </w:t>
          </w:r>
          <w:r w:rsidR="003C4170" w:rsidRPr="00100B38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begin"/>
          </w:r>
          <w:r w:rsidR="003C4170" w:rsidRPr="00100B38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instrText>PAGE  \* Arabic  \* MERGEFORMAT</w:instrText>
          </w:r>
          <w:r w:rsidR="003C4170" w:rsidRPr="00100B38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separate"/>
          </w:r>
          <w:r w:rsidR="00EF6B19" w:rsidRPr="00100B38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t>1</w:t>
          </w:r>
          <w:r w:rsidR="003C4170" w:rsidRPr="00100B38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end"/>
          </w:r>
          <w:r w:rsidR="003C4170" w:rsidRPr="00100B38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 xml:space="preserve"> </w:t>
          </w:r>
          <w:r w:rsidRPr="00100B38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页</w:t>
          </w:r>
          <w:r>
            <w:rPr>
              <w:rFonts w:ascii="Arial" w:eastAsia="SimHei" w:hAnsi="Arial" w:cs="Arial" w:hint="eastAsia"/>
              <w:b/>
              <w:sz w:val="16"/>
              <w:szCs w:val="16"/>
              <w:lang w:eastAsia="zh-CN"/>
            </w:rPr>
            <w:t xml:space="preserve"> </w:t>
          </w:r>
          <w:r w:rsidRPr="00100B38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，共</w:t>
          </w:r>
          <w:r w:rsidR="003C4170" w:rsidRPr="00100B38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 xml:space="preserve"> </w:t>
          </w:r>
          <w:r w:rsidR="003C4170" w:rsidRPr="00100B38">
            <w:rPr>
              <w:rFonts w:ascii="Arial" w:eastAsia="SimHei" w:hAnsi="Arial" w:cs="Arial"/>
              <w:b/>
              <w:bCs/>
              <w:noProof/>
              <w:sz w:val="16"/>
              <w:szCs w:val="16"/>
            </w:rPr>
            <w:fldChar w:fldCharType="begin"/>
          </w:r>
          <w:r w:rsidR="003C4170" w:rsidRPr="00100B38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instrText>NUMPAGES  \* Arabic  \* MERGEFORMAT</w:instrText>
          </w:r>
          <w:r w:rsidR="003C4170" w:rsidRPr="00100B38">
            <w:rPr>
              <w:rFonts w:ascii="Arial" w:eastAsia="SimHei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EF6B19" w:rsidRPr="00100B38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t>6</w:t>
          </w:r>
          <w:r w:rsidR="003C4170" w:rsidRPr="00100B38">
            <w:rPr>
              <w:rFonts w:ascii="Arial" w:eastAsia="SimHei" w:hAnsi="Arial" w:cs="Arial"/>
              <w:b/>
              <w:bCs/>
              <w:noProof/>
              <w:sz w:val="16"/>
              <w:szCs w:val="16"/>
            </w:rPr>
            <w:fldChar w:fldCharType="end"/>
          </w:r>
          <w:r w:rsidRPr="00100B38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t xml:space="preserve"> </w:t>
          </w:r>
          <w:r w:rsidRPr="00100B38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t>页</w:t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 xml:space="preserve">(M) </w:t>
          </w:r>
          <w:proofErr w:type="spellStart"/>
          <w:r w:rsidRPr="003A29FC">
            <w:rPr>
              <w:rFonts w:ascii="Arial" w:hAnsi="Arial"/>
              <w:sz w:val="16"/>
            </w:rPr>
            <w:t>Sdn</w:t>
          </w:r>
          <w:proofErr w:type="spellEnd"/>
          <w:r w:rsidRPr="003A29FC">
            <w:rPr>
              <w:rFonts w:ascii="Arial" w:hAnsi="Arial"/>
              <w:sz w:val="16"/>
            </w:rPr>
            <w:t xml:space="preserve"> </w:t>
          </w:r>
          <w:proofErr w:type="spellStart"/>
          <w:r w:rsidRPr="003A29FC">
            <w:rPr>
              <w:rFonts w:ascii="Arial" w:hAnsi="Arial"/>
              <w:sz w:val="16"/>
            </w:rPr>
            <w:t>Bhd</w:t>
          </w:r>
          <w:proofErr w:type="spellEnd"/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Kawasan Perindustrian </w:t>
          </w:r>
          <w:proofErr w:type="spellStart"/>
          <w:r>
            <w:rPr>
              <w:rFonts w:ascii="Arial" w:hAnsi="Arial" w:cs="Arial"/>
              <w:sz w:val="16"/>
              <w:szCs w:val="16"/>
            </w:rPr>
            <w:t>Balakong</w:t>
          </w:r>
          <w:proofErr w:type="spellEnd"/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52ACEADD" w:rsidR="003C4170" w:rsidRPr="00502615" w:rsidRDefault="00100B38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hint="eastAsia"/>
              <w:sz w:val="16"/>
              <w:lang w:eastAsia="zh-CN"/>
            </w:rPr>
            <w:t>电话</w:t>
          </w:r>
          <w:r w:rsidR="003C4170">
            <w:rPr>
              <w:rFonts w:ascii="Arial" w:hAnsi="Arial"/>
              <w:sz w:val="16"/>
            </w:rPr>
            <w:t xml:space="preserve">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970D86"/>
    <w:multiLevelType w:val="hybridMultilevel"/>
    <w:tmpl w:val="FD2AF0F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8DE6C0F"/>
    <w:multiLevelType w:val="hybridMultilevel"/>
    <w:tmpl w:val="876A97C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DE4142"/>
    <w:multiLevelType w:val="hybridMultilevel"/>
    <w:tmpl w:val="7A5EF3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F43343"/>
    <w:multiLevelType w:val="hybridMultilevel"/>
    <w:tmpl w:val="7894434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016A88"/>
    <w:multiLevelType w:val="hybridMultilevel"/>
    <w:tmpl w:val="65E0D64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0D7F99"/>
    <w:multiLevelType w:val="hybridMultilevel"/>
    <w:tmpl w:val="C5A615C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C9250A"/>
    <w:multiLevelType w:val="hybridMultilevel"/>
    <w:tmpl w:val="56A458A4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573FEF"/>
    <w:multiLevelType w:val="hybridMultilevel"/>
    <w:tmpl w:val="EA263CB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501489"/>
    <w:multiLevelType w:val="hybridMultilevel"/>
    <w:tmpl w:val="429E26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FB1F85"/>
    <w:multiLevelType w:val="hybridMultilevel"/>
    <w:tmpl w:val="87F424A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3BF0EBE"/>
    <w:multiLevelType w:val="multilevel"/>
    <w:tmpl w:val="84F062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EF05AD"/>
    <w:multiLevelType w:val="hybridMultilevel"/>
    <w:tmpl w:val="D7962F1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5410A0"/>
    <w:multiLevelType w:val="hybridMultilevel"/>
    <w:tmpl w:val="E606196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C8F72CB"/>
    <w:multiLevelType w:val="hybridMultilevel"/>
    <w:tmpl w:val="42C2639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754C83"/>
    <w:multiLevelType w:val="hybridMultilevel"/>
    <w:tmpl w:val="768EA5E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F72449C"/>
    <w:multiLevelType w:val="hybridMultilevel"/>
    <w:tmpl w:val="CA5841BE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5BD2524"/>
    <w:multiLevelType w:val="hybridMultilevel"/>
    <w:tmpl w:val="1ADA9FD6"/>
    <w:lvl w:ilvl="0" w:tplc="3409000F">
      <w:start w:val="1"/>
      <w:numFmt w:val="decimal"/>
      <w:lvlText w:val="%1."/>
      <w:lvlJc w:val="left"/>
      <w:pPr>
        <w:ind w:left="720" w:hanging="360"/>
      </w:pPr>
    </w:lvl>
    <w:lvl w:ilvl="1" w:tplc="34090019" w:tentative="1">
      <w:start w:val="1"/>
      <w:numFmt w:val="lowerLetter"/>
      <w:lvlText w:val="%2."/>
      <w:lvlJc w:val="left"/>
      <w:pPr>
        <w:ind w:left="1440" w:hanging="360"/>
      </w:pPr>
    </w:lvl>
    <w:lvl w:ilvl="2" w:tplc="3409001B" w:tentative="1">
      <w:start w:val="1"/>
      <w:numFmt w:val="lowerRoman"/>
      <w:lvlText w:val="%3."/>
      <w:lvlJc w:val="right"/>
      <w:pPr>
        <w:ind w:left="2160" w:hanging="180"/>
      </w:pPr>
    </w:lvl>
    <w:lvl w:ilvl="3" w:tplc="3409000F" w:tentative="1">
      <w:start w:val="1"/>
      <w:numFmt w:val="decimal"/>
      <w:lvlText w:val="%4."/>
      <w:lvlJc w:val="left"/>
      <w:pPr>
        <w:ind w:left="2880" w:hanging="360"/>
      </w:pPr>
    </w:lvl>
    <w:lvl w:ilvl="4" w:tplc="34090019" w:tentative="1">
      <w:start w:val="1"/>
      <w:numFmt w:val="lowerLetter"/>
      <w:lvlText w:val="%5."/>
      <w:lvlJc w:val="left"/>
      <w:pPr>
        <w:ind w:left="3600" w:hanging="360"/>
      </w:pPr>
    </w:lvl>
    <w:lvl w:ilvl="5" w:tplc="3409001B" w:tentative="1">
      <w:start w:val="1"/>
      <w:numFmt w:val="lowerRoman"/>
      <w:lvlText w:val="%6."/>
      <w:lvlJc w:val="right"/>
      <w:pPr>
        <w:ind w:left="4320" w:hanging="180"/>
      </w:pPr>
    </w:lvl>
    <w:lvl w:ilvl="6" w:tplc="3409000F" w:tentative="1">
      <w:start w:val="1"/>
      <w:numFmt w:val="decimal"/>
      <w:lvlText w:val="%7."/>
      <w:lvlJc w:val="left"/>
      <w:pPr>
        <w:ind w:left="5040" w:hanging="360"/>
      </w:pPr>
    </w:lvl>
    <w:lvl w:ilvl="7" w:tplc="34090019" w:tentative="1">
      <w:start w:val="1"/>
      <w:numFmt w:val="lowerLetter"/>
      <w:lvlText w:val="%8."/>
      <w:lvlJc w:val="left"/>
      <w:pPr>
        <w:ind w:left="5760" w:hanging="360"/>
      </w:pPr>
    </w:lvl>
    <w:lvl w:ilvl="8" w:tplc="3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9C5B89"/>
    <w:multiLevelType w:val="hybridMultilevel"/>
    <w:tmpl w:val="9FA8856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DF33B09"/>
    <w:multiLevelType w:val="hybridMultilevel"/>
    <w:tmpl w:val="141A668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FD13F14"/>
    <w:multiLevelType w:val="hybridMultilevel"/>
    <w:tmpl w:val="20CCA5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0481C8B"/>
    <w:multiLevelType w:val="hybridMultilevel"/>
    <w:tmpl w:val="6C847E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3896A13"/>
    <w:multiLevelType w:val="hybridMultilevel"/>
    <w:tmpl w:val="3132A87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4B61A36"/>
    <w:multiLevelType w:val="hybridMultilevel"/>
    <w:tmpl w:val="940C380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64D162C"/>
    <w:multiLevelType w:val="multilevel"/>
    <w:tmpl w:val="9564B5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9E3232E"/>
    <w:multiLevelType w:val="multilevel"/>
    <w:tmpl w:val="AE3CB9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D4F6775"/>
    <w:multiLevelType w:val="hybridMultilevel"/>
    <w:tmpl w:val="966E7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84D0D0B"/>
    <w:multiLevelType w:val="hybridMultilevel"/>
    <w:tmpl w:val="2B48BD0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6E772C48"/>
    <w:multiLevelType w:val="multilevel"/>
    <w:tmpl w:val="1DE8CD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1EA78CA"/>
    <w:multiLevelType w:val="hybridMultilevel"/>
    <w:tmpl w:val="72E8C06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44415AE"/>
    <w:multiLevelType w:val="hybridMultilevel"/>
    <w:tmpl w:val="D5E41C6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91D14D5"/>
    <w:multiLevelType w:val="hybridMultilevel"/>
    <w:tmpl w:val="B90473D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31153761">
    <w:abstractNumId w:val="6"/>
  </w:num>
  <w:num w:numId="2" w16cid:durableId="1035157176">
    <w:abstractNumId w:val="21"/>
  </w:num>
  <w:num w:numId="3" w16cid:durableId="1653286816">
    <w:abstractNumId w:val="4"/>
  </w:num>
  <w:num w:numId="4" w16cid:durableId="2046099571">
    <w:abstractNumId w:val="38"/>
  </w:num>
  <w:num w:numId="5" w16cid:durableId="90594450">
    <w:abstractNumId w:val="28"/>
  </w:num>
  <w:num w:numId="6" w16cid:durableId="84962905">
    <w:abstractNumId w:val="34"/>
  </w:num>
  <w:num w:numId="7" w16cid:durableId="1285232562">
    <w:abstractNumId w:val="13"/>
  </w:num>
  <w:num w:numId="8" w16cid:durableId="1953510690">
    <w:abstractNumId w:val="37"/>
  </w:num>
  <w:num w:numId="9" w16cid:durableId="1589783">
    <w:abstractNumId w:val="30"/>
  </w:num>
  <w:num w:numId="10" w16cid:durableId="1561399997">
    <w:abstractNumId w:val="2"/>
  </w:num>
  <w:num w:numId="11" w16cid:durableId="1214123471">
    <w:abstractNumId w:val="24"/>
  </w:num>
  <w:num w:numId="12" w16cid:durableId="115961878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51337558">
    <w:abstractNumId w:val="9"/>
  </w:num>
  <w:num w:numId="14" w16cid:durableId="884486529">
    <w:abstractNumId w:val="33"/>
  </w:num>
  <w:num w:numId="15" w16cid:durableId="928543776">
    <w:abstractNumId w:val="22"/>
  </w:num>
  <w:num w:numId="16" w16cid:durableId="46539183">
    <w:abstractNumId w:val="26"/>
  </w:num>
  <w:num w:numId="17" w16cid:durableId="622922252">
    <w:abstractNumId w:val="18"/>
  </w:num>
  <w:num w:numId="18" w16cid:durableId="1091778049">
    <w:abstractNumId w:val="17"/>
  </w:num>
  <w:num w:numId="19" w16cid:durableId="1876968975">
    <w:abstractNumId w:val="31"/>
  </w:num>
  <w:num w:numId="20" w16cid:durableId="2018730815">
    <w:abstractNumId w:val="11"/>
  </w:num>
  <w:num w:numId="21" w16cid:durableId="933973523">
    <w:abstractNumId w:val="8"/>
  </w:num>
  <w:num w:numId="22" w16cid:durableId="1420173637">
    <w:abstractNumId w:val="36"/>
  </w:num>
  <w:num w:numId="23" w16cid:durableId="2132354925">
    <w:abstractNumId w:val="35"/>
  </w:num>
  <w:num w:numId="24" w16cid:durableId="279845600">
    <w:abstractNumId w:val="5"/>
  </w:num>
  <w:num w:numId="25" w16cid:durableId="808127453">
    <w:abstractNumId w:val="0"/>
  </w:num>
  <w:num w:numId="26" w16cid:durableId="1674722230">
    <w:abstractNumId w:val="14"/>
  </w:num>
  <w:num w:numId="27" w16cid:durableId="1105925288">
    <w:abstractNumId w:val="16"/>
  </w:num>
  <w:num w:numId="28" w16cid:durableId="634413501">
    <w:abstractNumId w:val="20"/>
  </w:num>
  <w:num w:numId="29" w16cid:durableId="1933971307">
    <w:abstractNumId w:val="3"/>
  </w:num>
  <w:num w:numId="30" w16cid:durableId="947009874">
    <w:abstractNumId w:val="7"/>
  </w:num>
  <w:num w:numId="31" w16cid:durableId="1700543782">
    <w:abstractNumId w:val="23"/>
  </w:num>
  <w:num w:numId="32" w16cid:durableId="380984001">
    <w:abstractNumId w:val="1"/>
  </w:num>
  <w:num w:numId="33" w16cid:durableId="1403793779">
    <w:abstractNumId w:val="27"/>
  </w:num>
  <w:num w:numId="34" w16cid:durableId="594751963">
    <w:abstractNumId w:val="12"/>
  </w:num>
  <w:num w:numId="35" w16cid:durableId="713697177">
    <w:abstractNumId w:val="32"/>
  </w:num>
  <w:num w:numId="36" w16cid:durableId="1909270720">
    <w:abstractNumId w:val="29"/>
  </w:num>
  <w:num w:numId="37" w16cid:durableId="1797329107">
    <w:abstractNumId w:val="15"/>
  </w:num>
  <w:num w:numId="38" w16cid:durableId="1825311392">
    <w:abstractNumId w:val="25"/>
  </w:num>
  <w:num w:numId="39" w16cid:durableId="45221837">
    <w:abstractNumId w:val="10"/>
  </w:num>
  <w:num w:numId="40" w16cid:durableId="68664069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382"/>
    <w:rsid w:val="0000282D"/>
    <w:rsid w:val="00003AAC"/>
    <w:rsid w:val="00004F4F"/>
    <w:rsid w:val="00005FA1"/>
    <w:rsid w:val="00013BF0"/>
    <w:rsid w:val="00013EA3"/>
    <w:rsid w:val="00020304"/>
    <w:rsid w:val="00022CB1"/>
    <w:rsid w:val="00023A0F"/>
    <w:rsid w:val="000303B2"/>
    <w:rsid w:val="000316D8"/>
    <w:rsid w:val="00035D86"/>
    <w:rsid w:val="00041B77"/>
    <w:rsid w:val="0004695A"/>
    <w:rsid w:val="00047CA0"/>
    <w:rsid w:val="000521D5"/>
    <w:rsid w:val="00055A30"/>
    <w:rsid w:val="00057785"/>
    <w:rsid w:val="0006085F"/>
    <w:rsid w:val="00065A69"/>
    <w:rsid w:val="00065E91"/>
    <w:rsid w:val="00066192"/>
    <w:rsid w:val="0007044E"/>
    <w:rsid w:val="00071236"/>
    <w:rsid w:val="000734A4"/>
    <w:rsid w:val="00073D11"/>
    <w:rsid w:val="000759E8"/>
    <w:rsid w:val="00077E64"/>
    <w:rsid w:val="0008135D"/>
    <w:rsid w:val="000829C6"/>
    <w:rsid w:val="00083596"/>
    <w:rsid w:val="000842CA"/>
    <w:rsid w:val="0008699C"/>
    <w:rsid w:val="00086A3D"/>
    <w:rsid w:val="000903ED"/>
    <w:rsid w:val="0009376B"/>
    <w:rsid w:val="00093F48"/>
    <w:rsid w:val="00096447"/>
    <w:rsid w:val="00096CA7"/>
    <w:rsid w:val="00097276"/>
    <w:rsid w:val="00097D31"/>
    <w:rsid w:val="000A03C6"/>
    <w:rsid w:val="000A20CD"/>
    <w:rsid w:val="000A4B77"/>
    <w:rsid w:val="000A4F86"/>
    <w:rsid w:val="000A510D"/>
    <w:rsid w:val="000A52EE"/>
    <w:rsid w:val="000A651C"/>
    <w:rsid w:val="000B19D4"/>
    <w:rsid w:val="000B2944"/>
    <w:rsid w:val="000B6005"/>
    <w:rsid w:val="000B6A97"/>
    <w:rsid w:val="000B6C25"/>
    <w:rsid w:val="000C05DB"/>
    <w:rsid w:val="000C1FF5"/>
    <w:rsid w:val="000C2123"/>
    <w:rsid w:val="000C370C"/>
    <w:rsid w:val="000C3CBC"/>
    <w:rsid w:val="000C450A"/>
    <w:rsid w:val="000C467D"/>
    <w:rsid w:val="000C5E10"/>
    <w:rsid w:val="000C60C8"/>
    <w:rsid w:val="000C7BFB"/>
    <w:rsid w:val="000D12E7"/>
    <w:rsid w:val="000D178A"/>
    <w:rsid w:val="000D1F73"/>
    <w:rsid w:val="000D5397"/>
    <w:rsid w:val="000D54C6"/>
    <w:rsid w:val="000D59EC"/>
    <w:rsid w:val="000D7787"/>
    <w:rsid w:val="000E2AEC"/>
    <w:rsid w:val="000E37A7"/>
    <w:rsid w:val="000F1AF2"/>
    <w:rsid w:val="000F2DAE"/>
    <w:rsid w:val="000F32CD"/>
    <w:rsid w:val="000F3838"/>
    <w:rsid w:val="000F4AF2"/>
    <w:rsid w:val="000F6881"/>
    <w:rsid w:val="000F7C93"/>
    <w:rsid w:val="000F7C99"/>
    <w:rsid w:val="00100A43"/>
    <w:rsid w:val="00100B38"/>
    <w:rsid w:val="00100B41"/>
    <w:rsid w:val="00102F87"/>
    <w:rsid w:val="001036DC"/>
    <w:rsid w:val="00104033"/>
    <w:rsid w:val="00106F76"/>
    <w:rsid w:val="0010717D"/>
    <w:rsid w:val="00107310"/>
    <w:rsid w:val="001108E5"/>
    <w:rsid w:val="001109C8"/>
    <w:rsid w:val="001109FB"/>
    <w:rsid w:val="001119A9"/>
    <w:rsid w:val="00111F9D"/>
    <w:rsid w:val="0011205C"/>
    <w:rsid w:val="00112FED"/>
    <w:rsid w:val="00115094"/>
    <w:rsid w:val="0011675A"/>
    <w:rsid w:val="00116B00"/>
    <w:rsid w:val="001175D8"/>
    <w:rsid w:val="0012042E"/>
    <w:rsid w:val="00120B15"/>
    <w:rsid w:val="00121D30"/>
    <w:rsid w:val="00122006"/>
    <w:rsid w:val="00122279"/>
    <w:rsid w:val="00122C56"/>
    <w:rsid w:val="001246FA"/>
    <w:rsid w:val="00125C59"/>
    <w:rsid w:val="00133856"/>
    <w:rsid w:val="00133C79"/>
    <w:rsid w:val="001367CF"/>
    <w:rsid w:val="00136B69"/>
    <w:rsid w:val="00136F18"/>
    <w:rsid w:val="00137C57"/>
    <w:rsid w:val="00140711"/>
    <w:rsid w:val="00141D34"/>
    <w:rsid w:val="00144072"/>
    <w:rsid w:val="00146226"/>
    <w:rsid w:val="00146E7E"/>
    <w:rsid w:val="001507B4"/>
    <w:rsid w:val="00150A0F"/>
    <w:rsid w:val="001520CE"/>
    <w:rsid w:val="00156BDE"/>
    <w:rsid w:val="001632F5"/>
    <w:rsid w:val="00163E63"/>
    <w:rsid w:val="001655F4"/>
    <w:rsid w:val="00165956"/>
    <w:rsid w:val="0017332B"/>
    <w:rsid w:val="00173B45"/>
    <w:rsid w:val="0017431E"/>
    <w:rsid w:val="00177340"/>
    <w:rsid w:val="00177563"/>
    <w:rsid w:val="00180F66"/>
    <w:rsid w:val="0018172A"/>
    <w:rsid w:val="00184BA6"/>
    <w:rsid w:val="0018691E"/>
    <w:rsid w:val="00186CE3"/>
    <w:rsid w:val="00190A79"/>
    <w:rsid w:val="001912E3"/>
    <w:rsid w:val="001937B4"/>
    <w:rsid w:val="00194B21"/>
    <w:rsid w:val="00196354"/>
    <w:rsid w:val="001A0701"/>
    <w:rsid w:val="001A0CB5"/>
    <w:rsid w:val="001A1A47"/>
    <w:rsid w:val="001A6108"/>
    <w:rsid w:val="001A6E10"/>
    <w:rsid w:val="001B3AED"/>
    <w:rsid w:val="001B400F"/>
    <w:rsid w:val="001B4EC9"/>
    <w:rsid w:val="001C2242"/>
    <w:rsid w:val="001C311C"/>
    <w:rsid w:val="001C4EAE"/>
    <w:rsid w:val="001C5497"/>
    <w:rsid w:val="001C701E"/>
    <w:rsid w:val="001C7821"/>
    <w:rsid w:val="001C787B"/>
    <w:rsid w:val="001D003B"/>
    <w:rsid w:val="001D04BB"/>
    <w:rsid w:val="001D41F8"/>
    <w:rsid w:val="001E1888"/>
    <w:rsid w:val="001E28DA"/>
    <w:rsid w:val="001E3FA4"/>
    <w:rsid w:val="001F37C4"/>
    <w:rsid w:val="001F4135"/>
    <w:rsid w:val="001F4509"/>
    <w:rsid w:val="001F4F5D"/>
    <w:rsid w:val="001F5E31"/>
    <w:rsid w:val="00201710"/>
    <w:rsid w:val="002021A2"/>
    <w:rsid w:val="00203048"/>
    <w:rsid w:val="00203478"/>
    <w:rsid w:val="002079A2"/>
    <w:rsid w:val="002129DC"/>
    <w:rsid w:val="00213288"/>
    <w:rsid w:val="00213C02"/>
    <w:rsid w:val="00213E75"/>
    <w:rsid w:val="00214C89"/>
    <w:rsid w:val="002161B6"/>
    <w:rsid w:val="00223D71"/>
    <w:rsid w:val="00225FD8"/>
    <w:rsid w:val="002262B1"/>
    <w:rsid w:val="00233574"/>
    <w:rsid w:val="00233BD7"/>
    <w:rsid w:val="002345ED"/>
    <w:rsid w:val="00235BA5"/>
    <w:rsid w:val="00236FC1"/>
    <w:rsid w:val="00240214"/>
    <w:rsid w:val="002455DD"/>
    <w:rsid w:val="002476AD"/>
    <w:rsid w:val="00250990"/>
    <w:rsid w:val="00251ECF"/>
    <w:rsid w:val="00256D34"/>
    <w:rsid w:val="00256E0E"/>
    <w:rsid w:val="002631F5"/>
    <w:rsid w:val="00267260"/>
    <w:rsid w:val="00270A49"/>
    <w:rsid w:val="00281DBF"/>
    <w:rsid w:val="00281FF5"/>
    <w:rsid w:val="0028506D"/>
    <w:rsid w:val="0028707A"/>
    <w:rsid w:val="00290773"/>
    <w:rsid w:val="002934F9"/>
    <w:rsid w:val="0029413E"/>
    <w:rsid w:val="00296D54"/>
    <w:rsid w:val="0029752E"/>
    <w:rsid w:val="002A328D"/>
    <w:rsid w:val="002A37DD"/>
    <w:rsid w:val="002A3920"/>
    <w:rsid w:val="002A4735"/>
    <w:rsid w:val="002A5031"/>
    <w:rsid w:val="002A532B"/>
    <w:rsid w:val="002A7CDA"/>
    <w:rsid w:val="002B0401"/>
    <w:rsid w:val="002B2DEF"/>
    <w:rsid w:val="002B3A55"/>
    <w:rsid w:val="002B5047"/>
    <w:rsid w:val="002B5F60"/>
    <w:rsid w:val="002B7C2D"/>
    <w:rsid w:val="002B7CE1"/>
    <w:rsid w:val="002C1DF4"/>
    <w:rsid w:val="002C3084"/>
    <w:rsid w:val="002C4280"/>
    <w:rsid w:val="002C536B"/>
    <w:rsid w:val="002C5C9B"/>
    <w:rsid w:val="002C6993"/>
    <w:rsid w:val="002C7BE6"/>
    <w:rsid w:val="002D03CB"/>
    <w:rsid w:val="002D15FB"/>
    <w:rsid w:val="002D2CE1"/>
    <w:rsid w:val="002D3BC0"/>
    <w:rsid w:val="002D73D6"/>
    <w:rsid w:val="002E1053"/>
    <w:rsid w:val="002E1D4C"/>
    <w:rsid w:val="002E3513"/>
    <w:rsid w:val="002E4504"/>
    <w:rsid w:val="002E7488"/>
    <w:rsid w:val="002F135A"/>
    <w:rsid w:val="002F2061"/>
    <w:rsid w:val="002F4492"/>
    <w:rsid w:val="002F5438"/>
    <w:rsid w:val="002F563D"/>
    <w:rsid w:val="002F573C"/>
    <w:rsid w:val="002F644A"/>
    <w:rsid w:val="002F71C5"/>
    <w:rsid w:val="0030279B"/>
    <w:rsid w:val="00302F9B"/>
    <w:rsid w:val="00304543"/>
    <w:rsid w:val="00304CE5"/>
    <w:rsid w:val="00304F3E"/>
    <w:rsid w:val="00310A64"/>
    <w:rsid w:val="00311056"/>
    <w:rsid w:val="00311B29"/>
    <w:rsid w:val="00312545"/>
    <w:rsid w:val="0031324B"/>
    <w:rsid w:val="00324D73"/>
    <w:rsid w:val="00325394"/>
    <w:rsid w:val="00325EA7"/>
    <w:rsid w:val="00326FA2"/>
    <w:rsid w:val="0033017E"/>
    <w:rsid w:val="00340D67"/>
    <w:rsid w:val="0034521D"/>
    <w:rsid w:val="00347067"/>
    <w:rsid w:val="00350E59"/>
    <w:rsid w:val="0035152E"/>
    <w:rsid w:val="0035328E"/>
    <w:rsid w:val="00356006"/>
    <w:rsid w:val="003560D2"/>
    <w:rsid w:val="00361339"/>
    <w:rsid w:val="00362B13"/>
    <w:rsid w:val="00364268"/>
    <w:rsid w:val="0036557B"/>
    <w:rsid w:val="00370D94"/>
    <w:rsid w:val="00384C83"/>
    <w:rsid w:val="00384DBA"/>
    <w:rsid w:val="003873E4"/>
    <w:rsid w:val="0038768D"/>
    <w:rsid w:val="00394212"/>
    <w:rsid w:val="00395377"/>
    <w:rsid w:val="003955E2"/>
    <w:rsid w:val="003961E4"/>
    <w:rsid w:val="00396DE4"/>
    <w:rsid w:val="00396F67"/>
    <w:rsid w:val="003A1217"/>
    <w:rsid w:val="003A249F"/>
    <w:rsid w:val="003A2FA3"/>
    <w:rsid w:val="003A389E"/>
    <w:rsid w:val="003A50BB"/>
    <w:rsid w:val="003A7185"/>
    <w:rsid w:val="003B042D"/>
    <w:rsid w:val="003B0BB3"/>
    <w:rsid w:val="003B2331"/>
    <w:rsid w:val="003B3452"/>
    <w:rsid w:val="003B3961"/>
    <w:rsid w:val="003C1E4D"/>
    <w:rsid w:val="003C2836"/>
    <w:rsid w:val="003C34B2"/>
    <w:rsid w:val="003C4170"/>
    <w:rsid w:val="003C65BD"/>
    <w:rsid w:val="003C6DEF"/>
    <w:rsid w:val="003C78DA"/>
    <w:rsid w:val="003D340D"/>
    <w:rsid w:val="003E140A"/>
    <w:rsid w:val="003E2CB0"/>
    <w:rsid w:val="003E334E"/>
    <w:rsid w:val="003E3D8B"/>
    <w:rsid w:val="003E4160"/>
    <w:rsid w:val="003E53AF"/>
    <w:rsid w:val="003E649C"/>
    <w:rsid w:val="003F2BCA"/>
    <w:rsid w:val="003F5457"/>
    <w:rsid w:val="004002A2"/>
    <w:rsid w:val="00401FF2"/>
    <w:rsid w:val="00402041"/>
    <w:rsid w:val="0040224A"/>
    <w:rsid w:val="00403673"/>
    <w:rsid w:val="00404A1D"/>
    <w:rsid w:val="004057E3"/>
    <w:rsid w:val="00405904"/>
    <w:rsid w:val="00406596"/>
    <w:rsid w:val="00406C85"/>
    <w:rsid w:val="0041069C"/>
    <w:rsid w:val="00410B91"/>
    <w:rsid w:val="00420D20"/>
    <w:rsid w:val="004213E1"/>
    <w:rsid w:val="00424AB6"/>
    <w:rsid w:val="00432CA6"/>
    <w:rsid w:val="00435158"/>
    <w:rsid w:val="00436125"/>
    <w:rsid w:val="00437CC0"/>
    <w:rsid w:val="004407AE"/>
    <w:rsid w:val="00442691"/>
    <w:rsid w:val="0044383E"/>
    <w:rsid w:val="00444D45"/>
    <w:rsid w:val="0044562F"/>
    <w:rsid w:val="00445D42"/>
    <w:rsid w:val="00445FCB"/>
    <w:rsid w:val="0045042F"/>
    <w:rsid w:val="004543BF"/>
    <w:rsid w:val="00454D9D"/>
    <w:rsid w:val="004560BB"/>
    <w:rsid w:val="004562AC"/>
    <w:rsid w:val="00456843"/>
    <w:rsid w:val="00456A3B"/>
    <w:rsid w:val="00465D01"/>
    <w:rsid w:val="004701E5"/>
    <w:rsid w:val="004709ED"/>
    <w:rsid w:val="004714FF"/>
    <w:rsid w:val="00471A94"/>
    <w:rsid w:val="00473F42"/>
    <w:rsid w:val="0047409A"/>
    <w:rsid w:val="00480472"/>
    <w:rsid w:val="00481947"/>
    <w:rsid w:val="00482B9C"/>
    <w:rsid w:val="00483E1E"/>
    <w:rsid w:val="00484414"/>
    <w:rsid w:val="004856BE"/>
    <w:rsid w:val="004919AE"/>
    <w:rsid w:val="004922C0"/>
    <w:rsid w:val="004933BD"/>
    <w:rsid w:val="00493BFC"/>
    <w:rsid w:val="00495A71"/>
    <w:rsid w:val="0049605F"/>
    <w:rsid w:val="00496AA7"/>
    <w:rsid w:val="004A06FC"/>
    <w:rsid w:val="004A3BE3"/>
    <w:rsid w:val="004A444D"/>
    <w:rsid w:val="004A474D"/>
    <w:rsid w:val="004A62E0"/>
    <w:rsid w:val="004A6454"/>
    <w:rsid w:val="004B0469"/>
    <w:rsid w:val="004B104C"/>
    <w:rsid w:val="004B75FE"/>
    <w:rsid w:val="004C1164"/>
    <w:rsid w:val="004C3A08"/>
    <w:rsid w:val="004C3B90"/>
    <w:rsid w:val="004C3CCB"/>
    <w:rsid w:val="004C6BE6"/>
    <w:rsid w:val="004C6E24"/>
    <w:rsid w:val="004D2C5B"/>
    <w:rsid w:val="004D5639"/>
    <w:rsid w:val="004D5BAF"/>
    <w:rsid w:val="004E0EEE"/>
    <w:rsid w:val="004E4FF9"/>
    <w:rsid w:val="004E6CD0"/>
    <w:rsid w:val="004F50BB"/>
    <w:rsid w:val="004F6395"/>
    <w:rsid w:val="004F758B"/>
    <w:rsid w:val="00502615"/>
    <w:rsid w:val="0050419E"/>
    <w:rsid w:val="00505735"/>
    <w:rsid w:val="0051079F"/>
    <w:rsid w:val="005146C9"/>
    <w:rsid w:val="00517446"/>
    <w:rsid w:val="00517F6B"/>
    <w:rsid w:val="005232FB"/>
    <w:rsid w:val="005257AD"/>
    <w:rsid w:val="00526CB3"/>
    <w:rsid w:val="00527D82"/>
    <w:rsid w:val="00530A45"/>
    <w:rsid w:val="005310E3"/>
    <w:rsid w:val="005320D5"/>
    <w:rsid w:val="00534339"/>
    <w:rsid w:val="00534FF8"/>
    <w:rsid w:val="00541C21"/>
    <w:rsid w:val="00541D34"/>
    <w:rsid w:val="0054392A"/>
    <w:rsid w:val="00545127"/>
    <w:rsid w:val="005466FE"/>
    <w:rsid w:val="00550355"/>
    <w:rsid w:val="005503F1"/>
    <w:rsid w:val="00550C61"/>
    <w:rsid w:val="005515D6"/>
    <w:rsid w:val="00552AA1"/>
    <w:rsid w:val="00552D21"/>
    <w:rsid w:val="00555589"/>
    <w:rsid w:val="00563000"/>
    <w:rsid w:val="00565BA8"/>
    <w:rsid w:val="00570576"/>
    <w:rsid w:val="0057225E"/>
    <w:rsid w:val="005772B9"/>
    <w:rsid w:val="00577BE3"/>
    <w:rsid w:val="00593E5D"/>
    <w:rsid w:val="005942E2"/>
    <w:rsid w:val="00597472"/>
    <w:rsid w:val="005A062A"/>
    <w:rsid w:val="005A0C48"/>
    <w:rsid w:val="005A27C6"/>
    <w:rsid w:val="005A34EE"/>
    <w:rsid w:val="005A43FF"/>
    <w:rsid w:val="005A45F1"/>
    <w:rsid w:val="005A5D20"/>
    <w:rsid w:val="005A7FD1"/>
    <w:rsid w:val="005B26DB"/>
    <w:rsid w:val="005B386E"/>
    <w:rsid w:val="005B5683"/>
    <w:rsid w:val="005B6B7E"/>
    <w:rsid w:val="005C0EB3"/>
    <w:rsid w:val="005C1CB1"/>
    <w:rsid w:val="005C2021"/>
    <w:rsid w:val="005C332A"/>
    <w:rsid w:val="005C4033"/>
    <w:rsid w:val="005C59F4"/>
    <w:rsid w:val="005D3A1C"/>
    <w:rsid w:val="005D467D"/>
    <w:rsid w:val="005E1753"/>
    <w:rsid w:val="005E1C3F"/>
    <w:rsid w:val="005E2F4C"/>
    <w:rsid w:val="005E3F1F"/>
    <w:rsid w:val="005E6A19"/>
    <w:rsid w:val="005F0BAB"/>
    <w:rsid w:val="005F4A3F"/>
    <w:rsid w:val="006038AB"/>
    <w:rsid w:val="006052A4"/>
    <w:rsid w:val="00605ED9"/>
    <w:rsid w:val="00606916"/>
    <w:rsid w:val="00610497"/>
    <w:rsid w:val="00614010"/>
    <w:rsid w:val="00614013"/>
    <w:rsid w:val="006154FB"/>
    <w:rsid w:val="006159F8"/>
    <w:rsid w:val="00616A65"/>
    <w:rsid w:val="00620EBF"/>
    <w:rsid w:val="00620F45"/>
    <w:rsid w:val="00621FED"/>
    <w:rsid w:val="006238F6"/>
    <w:rsid w:val="00624219"/>
    <w:rsid w:val="00625B78"/>
    <w:rsid w:val="006273C2"/>
    <w:rsid w:val="0063208A"/>
    <w:rsid w:val="006334A5"/>
    <w:rsid w:val="00633556"/>
    <w:rsid w:val="00634603"/>
    <w:rsid w:val="006353DB"/>
    <w:rsid w:val="0063701A"/>
    <w:rsid w:val="00637538"/>
    <w:rsid w:val="00640E12"/>
    <w:rsid w:val="00644782"/>
    <w:rsid w:val="00646189"/>
    <w:rsid w:val="0064765B"/>
    <w:rsid w:val="00651DCD"/>
    <w:rsid w:val="00654E6B"/>
    <w:rsid w:val="006612CA"/>
    <w:rsid w:val="00661898"/>
    <w:rsid w:val="00661AE9"/>
    <w:rsid w:val="00661BAB"/>
    <w:rsid w:val="0066238B"/>
    <w:rsid w:val="00662B14"/>
    <w:rsid w:val="006709AB"/>
    <w:rsid w:val="00671210"/>
    <w:rsid w:val="006737DA"/>
    <w:rsid w:val="006739FD"/>
    <w:rsid w:val="00675BEE"/>
    <w:rsid w:val="00676C04"/>
    <w:rsid w:val="00677414"/>
    <w:rsid w:val="006802FB"/>
    <w:rsid w:val="00681427"/>
    <w:rsid w:val="006838E1"/>
    <w:rsid w:val="00690769"/>
    <w:rsid w:val="00691877"/>
    <w:rsid w:val="006919F2"/>
    <w:rsid w:val="00691DF1"/>
    <w:rsid w:val="00692233"/>
    <w:rsid w:val="00692A27"/>
    <w:rsid w:val="00693BAF"/>
    <w:rsid w:val="00696D06"/>
    <w:rsid w:val="00697568"/>
    <w:rsid w:val="00697A88"/>
    <w:rsid w:val="006A0050"/>
    <w:rsid w:val="006A03C5"/>
    <w:rsid w:val="006A136C"/>
    <w:rsid w:val="006A5E51"/>
    <w:rsid w:val="006A6A86"/>
    <w:rsid w:val="006B0D90"/>
    <w:rsid w:val="006B1DAF"/>
    <w:rsid w:val="006B33D8"/>
    <w:rsid w:val="006B391A"/>
    <w:rsid w:val="006B668E"/>
    <w:rsid w:val="006B7498"/>
    <w:rsid w:val="006C178C"/>
    <w:rsid w:val="006C285F"/>
    <w:rsid w:val="006C36A0"/>
    <w:rsid w:val="006C3919"/>
    <w:rsid w:val="006C4263"/>
    <w:rsid w:val="006C48AD"/>
    <w:rsid w:val="006C56CC"/>
    <w:rsid w:val="006C5794"/>
    <w:rsid w:val="006D0902"/>
    <w:rsid w:val="006D238F"/>
    <w:rsid w:val="006D2BBA"/>
    <w:rsid w:val="006D333F"/>
    <w:rsid w:val="006D633F"/>
    <w:rsid w:val="006D6C01"/>
    <w:rsid w:val="006D7BB3"/>
    <w:rsid w:val="006D7D9F"/>
    <w:rsid w:val="006E28DF"/>
    <w:rsid w:val="006E3483"/>
    <w:rsid w:val="006E449C"/>
    <w:rsid w:val="006E4B80"/>
    <w:rsid w:val="006E4FA7"/>
    <w:rsid w:val="006E547B"/>
    <w:rsid w:val="006E65CF"/>
    <w:rsid w:val="006F09EB"/>
    <w:rsid w:val="006F5C5A"/>
    <w:rsid w:val="006F5DF8"/>
    <w:rsid w:val="00702A9F"/>
    <w:rsid w:val="007032E6"/>
    <w:rsid w:val="00703ECC"/>
    <w:rsid w:val="00706824"/>
    <w:rsid w:val="007144EB"/>
    <w:rsid w:val="0071575E"/>
    <w:rsid w:val="007204DD"/>
    <w:rsid w:val="00720A77"/>
    <w:rsid w:val="00721D5E"/>
    <w:rsid w:val="007228C7"/>
    <w:rsid w:val="00722F2A"/>
    <w:rsid w:val="00723A37"/>
    <w:rsid w:val="00726D03"/>
    <w:rsid w:val="0072737D"/>
    <w:rsid w:val="00730341"/>
    <w:rsid w:val="00733170"/>
    <w:rsid w:val="007354EC"/>
    <w:rsid w:val="00736B12"/>
    <w:rsid w:val="00744F3B"/>
    <w:rsid w:val="00750014"/>
    <w:rsid w:val="007532E2"/>
    <w:rsid w:val="0076079D"/>
    <w:rsid w:val="00762555"/>
    <w:rsid w:val="007655B3"/>
    <w:rsid w:val="0077610C"/>
    <w:rsid w:val="00776193"/>
    <w:rsid w:val="00781978"/>
    <w:rsid w:val="0078239C"/>
    <w:rsid w:val="007831E2"/>
    <w:rsid w:val="00784358"/>
    <w:rsid w:val="00784C57"/>
    <w:rsid w:val="00785F5E"/>
    <w:rsid w:val="00786798"/>
    <w:rsid w:val="0079244B"/>
    <w:rsid w:val="007935B6"/>
    <w:rsid w:val="00793BF4"/>
    <w:rsid w:val="00796E8F"/>
    <w:rsid w:val="007974C7"/>
    <w:rsid w:val="007A1123"/>
    <w:rsid w:val="007A1A82"/>
    <w:rsid w:val="007A568B"/>
    <w:rsid w:val="007A5BF6"/>
    <w:rsid w:val="007A7755"/>
    <w:rsid w:val="007B1D9F"/>
    <w:rsid w:val="007B21F8"/>
    <w:rsid w:val="007B3E50"/>
    <w:rsid w:val="007B4C2D"/>
    <w:rsid w:val="007B730E"/>
    <w:rsid w:val="007B7760"/>
    <w:rsid w:val="007C0505"/>
    <w:rsid w:val="007C378A"/>
    <w:rsid w:val="007C4364"/>
    <w:rsid w:val="007C5889"/>
    <w:rsid w:val="007C680D"/>
    <w:rsid w:val="007D2C88"/>
    <w:rsid w:val="007D5A24"/>
    <w:rsid w:val="007D742A"/>
    <w:rsid w:val="007D7444"/>
    <w:rsid w:val="007D7C67"/>
    <w:rsid w:val="007E0FD9"/>
    <w:rsid w:val="007E1FC8"/>
    <w:rsid w:val="007E254D"/>
    <w:rsid w:val="007E283B"/>
    <w:rsid w:val="007E6409"/>
    <w:rsid w:val="007F1877"/>
    <w:rsid w:val="007F2B29"/>
    <w:rsid w:val="007F3ABE"/>
    <w:rsid w:val="007F3DBF"/>
    <w:rsid w:val="007F5D28"/>
    <w:rsid w:val="007F70C4"/>
    <w:rsid w:val="00800754"/>
    <w:rsid w:val="0080089F"/>
    <w:rsid w:val="008009BA"/>
    <w:rsid w:val="00800A4A"/>
    <w:rsid w:val="0080140B"/>
    <w:rsid w:val="0080194B"/>
    <w:rsid w:val="00801E68"/>
    <w:rsid w:val="00802713"/>
    <w:rsid w:val="00812260"/>
    <w:rsid w:val="0081296C"/>
    <w:rsid w:val="00813063"/>
    <w:rsid w:val="00813242"/>
    <w:rsid w:val="00814EEC"/>
    <w:rsid w:val="0081509E"/>
    <w:rsid w:val="00823B61"/>
    <w:rsid w:val="00824412"/>
    <w:rsid w:val="00825475"/>
    <w:rsid w:val="0082753C"/>
    <w:rsid w:val="00827B2C"/>
    <w:rsid w:val="00831D98"/>
    <w:rsid w:val="0083343B"/>
    <w:rsid w:val="00835B9C"/>
    <w:rsid w:val="008439B1"/>
    <w:rsid w:val="00843F0D"/>
    <w:rsid w:val="00855764"/>
    <w:rsid w:val="00856B85"/>
    <w:rsid w:val="008608C3"/>
    <w:rsid w:val="00863230"/>
    <w:rsid w:val="00865BE0"/>
    <w:rsid w:val="00867DC3"/>
    <w:rsid w:val="008725D0"/>
    <w:rsid w:val="00872EB4"/>
    <w:rsid w:val="00874306"/>
    <w:rsid w:val="00874A1A"/>
    <w:rsid w:val="008812E7"/>
    <w:rsid w:val="00885E31"/>
    <w:rsid w:val="008868FE"/>
    <w:rsid w:val="00887A45"/>
    <w:rsid w:val="00892246"/>
    <w:rsid w:val="00892BAF"/>
    <w:rsid w:val="00892BB3"/>
    <w:rsid w:val="00893ECA"/>
    <w:rsid w:val="008951EB"/>
    <w:rsid w:val="00895B7D"/>
    <w:rsid w:val="00896A89"/>
    <w:rsid w:val="00896CB7"/>
    <w:rsid w:val="008A055F"/>
    <w:rsid w:val="008A5515"/>
    <w:rsid w:val="008A63B1"/>
    <w:rsid w:val="008A7016"/>
    <w:rsid w:val="008B0C67"/>
    <w:rsid w:val="008B1F30"/>
    <w:rsid w:val="008B2E96"/>
    <w:rsid w:val="008B4226"/>
    <w:rsid w:val="008B4695"/>
    <w:rsid w:val="008B47AA"/>
    <w:rsid w:val="008B6AFF"/>
    <w:rsid w:val="008B7F86"/>
    <w:rsid w:val="008C2196"/>
    <w:rsid w:val="008C2BD3"/>
    <w:rsid w:val="008C2E33"/>
    <w:rsid w:val="008C43CA"/>
    <w:rsid w:val="008C567F"/>
    <w:rsid w:val="008D4A54"/>
    <w:rsid w:val="008D6339"/>
    <w:rsid w:val="008D6B76"/>
    <w:rsid w:val="008D7253"/>
    <w:rsid w:val="008E12A5"/>
    <w:rsid w:val="008E2519"/>
    <w:rsid w:val="008E5B5F"/>
    <w:rsid w:val="008E7663"/>
    <w:rsid w:val="008F1106"/>
    <w:rsid w:val="008F3C99"/>
    <w:rsid w:val="008F55F4"/>
    <w:rsid w:val="008F7818"/>
    <w:rsid w:val="00900127"/>
    <w:rsid w:val="00901B23"/>
    <w:rsid w:val="00905FBF"/>
    <w:rsid w:val="009146D6"/>
    <w:rsid w:val="00916950"/>
    <w:rsid w:val="00920790"/>
    <w:rsid w:val="00923998"/>
    <w:rsid w:val="00923B42"/>
    <w:rsid w:val="00923D2E"/>
    <w:rsid w:val="009253B6"/>
    <w:rsid w:val="009324CB"/>
    <w:rsid w:val="009352D5"/>
    <w:rsid w:val="009353CE"/>
    <w:rsid w:val="00935C50"/>
    <w:rsid w:val="00936EA7"/>
    <w:rsid w:val="0093733A"/>
    <w:rsid w:val="00937972"/>
    <w:rsid w:val="009403D9"/>
    <w:rsid w:val="00940837"/>
    <w:rsid w:val="009416C1"/>
    <w:rsid w:val="00941A17"/>
    <w:rsid w:val="00945459"/>
    <w:rsid w:val="00947191"/>
    <w:rsid w:val="00947A2A"/>
    <w:rsid w:val="00947D55"/>
    <w:rsid w:val="00951026"/>
    <w:rsid w:val="009546C3"/>
    <w:rsid w:val="00954B8E"/>
    <w:rsid w:val="009550E8"/>
    <w:rsid w:val="00957AAC"/>
    <w:rsid w:val="00960939"/>
    <w:rsid w:val="009618DB"/>
    <w:rsid w:val="009640FC"/>
    <w:rsid w:val="00964C40"/>
    <w:rsid w:val="00967234"/>
    <w:rsid w:val="00970778"/>
    <w:rsid w:val="00972965"/>
    <w:rsid w:val="00975769"/>
    <w:rsid w:val="0098002D"/>
    <w:rsid w:val="00980DBB"/>
    <w:rsid w:val="00984A7C"/>
    <w:rsid w:val="00990AC7"/>
    <w:rsid w:val="009913DD"/>
    <w:rsid w:val="009927D5"/>
    <w:rsid w:val="00993730"/>
    <w:rsid w:val="009975F0"/>
    <w:rsid w:val="00997923"/>
    <w:rsid w:val="009A0E29"/>
    <w:rsid w:val="009A3D50"/>
    <w:rsid w:val="009B1C7C"/>
    <w:rsid w:val="009B32CA"/>
    <w:rsid w:val="009B3B1B"/>
    <w:rsid w:val="009B5422"/>
    <w:rsid w:val="009C0FD6"/>
    <w:rsid w:val="009C48F1"/>
    <w:rsid w:val="009C4BF1"/>
    <w:rsid w:val="009C5ECC"/>
    <w:rsid w:val="009C6313"/>
    <w:rsid w:val="009C71C3"/>
    <w:rsid w:val="009D1534"/>
    <w:rsid w:val="009D2688"/>
    <w:rsid w:val="009D3742"/>
    <w:rsid w:val="009D3F0D"/>
    <w:rsid w:val="009D61E9"/>
    <w:rsid w:val="009D70E1"/>
    <w:rsid w:val="009D76BB"/>
    <w:rsid w:val="009E1602"/>
    <w:rsid w:val="009E7080"/>
    <w:rsid w:val="009E74A0"/>
    <w:rsid w:val="009F07FA"/>
    <w:rsid w:val="009F499B"/>
    <w:rsid w:val="009F619F"/>
    <w:rsid w:val="009F61CE"/>
    <w:rsid w:val="00A034FB"/>
    <w:rsid w:val="00A04274"/>
    <w:rsid w:val="00A0563F"/>
    <w:rsid w:val="00A21968"/>
    <w:rsid w:val="00A26505"/>
    <w:rsid w:val="00A27D3B"/>
    <w:rsid w:val="00A27E40"/>
    <w:rsid w:val="00A30CF5"/>
    <w:rsid w:val="00A34994"/>
    <w:rsid w:val="00A3522E"/>
    <w:rsid w:val="00A3687E"/>
    <w:rsid w:val="00A36C89"/>
    <w:rsid w:val="00A40DE9"/>
    <w:rsid w:val="00A423D7"/>
    <w:rsid w:val="00A4365C"/>
    <w:rsid w:val="00A477BF"/>
    <w:rsid w:val="00A528DC"/>
    <w:rsid w:val="00A53418"/>
    <w:rsid w:val="00A53545"/>
    <w:rsid w:val="00A558EE"/>
    <w:rsid w:val="00A56365"/>
    <w:rsid w:val="00A57AC6"/>
    <w:rsid w:val="00A57CD6"/>
    <w:rsid w:val="00A600BB"/>
    <w:rsid w:val="00A62DDC"/>
    <w:rsid w:val="00A65BEC"/>
    <w:rsid w:val="00A67811"/>
    <w:rsid w:val="00A67980"/>
    <w:rsid w:val="00A709B8"/>
    <w:rsid w:val="00A7274F"/>
    <w:rsid w:val="00A745FD"/>
    <w:rsid w:val="00A767E3"/>
    <w:rsid w:val="00A7751D"/>
    <w:rsid w:val="00A803FD"/>
    <w:rsid w:val="00A805C3"/>
    <w:rsid w:val="00A805F6"/>
    <w:rsid w:val="00A81CD7"/>
    <w:rsid w:val="00A8314D"/>
    <w:rsid w:val="00A832FB"/>
    <w:rsid w:val="00A86BF3"/>
    <w:rsid w:val="00A91448"/>
    <w:rsid w:val="00A924B3"/>
    <w:rsid w:val="00A93D7F"/>
    <w:rsid w:val="00AA433C"/>
    <w:rsid w:val="00AA5B00"/>
    <w:rsid w:val="00AA66C4"/>
    <w:rsid w:val="00AB042B"/>
    <w:rsid w:val="00AB097A"/>
    <w:rsid w:val="00AB2A31"/>
    <w:rsid w:val="00AB3648"/>
    <w:rsid w:val="00AB4736"/>
    <w:rsid w:val="00AB48F2"/>
    <w:rsid w:val="00AB4AEA"/>
    <w:rsid w:val="00AB4BC4"/>
    <w:rsid w:val="00AB7C2B"/>
    <w:rsid w:val="00AC1E54"/>
    <w:rsid w:val="00AC56C2"/>
    <w:rsid w:val="00AD13B3"/>
    <w:rsid w:val="00AD2227"/>
    <w:rsid w:val="00AD29B8"/>
    <w:rsid w:val="00AD2B16"/>
    <w:rsid w:val="00AD46D1"/>
    <w:rsid w:val="00AD5919"/>
    <w:rsid w:val="00AD6D80"/>
    <w:rsid w:val="00AD7F3A"/>
    <w:rsid w:val="00AE1711"/>
    <w:rsid w:val="00AE2D28"/>
    <w:rsid w:val="00AE55DB"/>
    <w:rsid w:val="00AE7959"/>
    <w:rsid w:val="00AF1272"/>
    <w:rsid w:val="00AF442B"/>
    <w:rsid w:val="00AF4CB0"/>
    <w:rsid w:val="00AF706E"/>
    <w:rsid w:val="00AF73F9"/>
    <w:rsid w:val="00AF77B1"/>
    <w:rsid w:val="00B022F8"/>
    <w:rsid w:val="00B039C3"/>
    <w:rsid w:val="00B04B2A"/>
    <w:rsid w:val="00B056AE"/>
    <w:rsid w:val="00B05D3F"/>
    <w:rsid w:val="00B11451"/>
    <w:rsid w:val="00B140E7"/>
    <w:rsid w:val="00B20D0E"/>
    <w:rsid w:val="00B21133"/>
    <w:rsid w:val="00B26E20"/>
    <w:rsid w:val="00B30C98"/>
    <w:rsid w:val="00B3347B"/>
    <w:rsid w:val="00B339CB"/>
    <w:rsid w:val="00B3545E"/>
    <w:rsid w:val="00B370D6"/>
    <w:rsid w:val="00B37861"/>
    <w:rsid w:val="00B37C59"/>
    <w:rsid w:val="00B41CCD"/>
    <w:rsid w:val="00B42850"/>
    <w:rsid w:val="00B43FD8"/>
    <w:rsid w:val="00B45417"/>
    <w:rsid w:val="00B45C2A"/>
    <w:rsid w:val="00B4623D"/>
    <w:rsid w:val="00B46CCC"/>
    <w:rsid w:val="00B51833"/>
    <w:rsid w:val="00B534F4"/>
    <w:rsid w:val="00B53B25"/>
    <w:rsid w:val="00B57898"/>
    <w:rsid w:val="00B64A21"/>
    <w:rsid w:val="00B654B0"/>
    <w:rsid w:val="00B654E7"/>
    <w:rsid w:val="00B65EFA"/>
    <w:rsid w:val="00B71FAC"/>
    <w:rsid w:val="00B73EDB"/>
    <w:rsid w:val="00B777F2"/>
    <w:rsid w:val="00B77968"/>
    <w:rsid w:val="00B80B6F"/>
    <w:rsid w:val="00B81B58"/>
    <w:rsid w:val="00B834D1"/>
    <w:rsid w:val="00B85723"/>
    <w:rsid w:val="00B8608A"/>
    <w:rsid w:val="00B91858"/>
    <w:rsid w:val="00B9507E"/>
    <w:rsid w:val="00B95A63"/>
    <w:rsid w:val="00BA383C"/>
    <w:rsid w:val="00BA473D"/>
    <w:rsid w:val="00BA664D"/>
    <w:rsid w:val="00BA7F14"/>
    <w:rsid w:val="00BB12FC"/>
    <w:rsid w:val="00BB2C48"/>
    <w:rsid w:val="00BB7A30"/>
    <w:rsid w:val="00BC1253"/>
    <w:rsid w:val="00BC19BB"/>
    <w:rsid w:val="00BC1A81"/>
    <w:rsid w:val="00BC43F8"/>
    <w:rsid w:val="00BC496A"/>
    <w:rsid w:val="00BC6599"/>
    <w:rsid w:val="00BD1A20"/>
    <w:rsid w:val="00BD6B74"/>
    <w:rsid w:val="00BD78D6"/>
    <w:rsid w:val="00BD79BC"/>
    <w:rsid w:val="00BE16AD"/>
    <w:rsid w:val="00BE4E46"/>
    <w:rsid w:val="00BE5830"/>
    <w:rsid w:val="00BE63E9"/>
    <w:rsid w:val="00BF1594"/>
    <w:rsid w:val="00BF27BE"/>
    <w:rsid w:val="00BF28D4"/>
    <w:rsid w:val="00BF4624"/>
    <w:rsid w:val="00BF4C2F"/>
    <w:rsid w:val="00C0054B"/>
    <w:rsid w:val="00C02217"/>
    <w:rsid w:val="00C10035"/>
    <w:rsid w:val="00C12479"/>
    <w:rsid w:val="00C153F5"/>
    <w:rsid w:val="00C15806"/>
    <w:rsid w:val="00C15BA1"/>
    <w:rsid w:val="00C163EB"/>
    <w:rsid w:val="00C16F9D"/>
    <w:rsid w:val="00C232C4"/>
    <w:rsid w:val="00C2445B"/>
    <w:rsid w:val="00C24DC3"/>
    <w:rsid w:val="00C25BDA"/>
    <w:rsid w:val="00C2668C"/>
    <w:rsid w:val="00C279B9"/>
    <w:rsid w:val="00C30003"/>
    <w:rsid w:val="00C33B05"/>
    <w:rsid w:val="00C33BDE"/>
    <w:rsid w:val="00C33C80"/>
    <w:rsid w:val="00C37354"/>
    <w:rsid w:val="00C44B97"/>
    <w:rsid w:val="00C46197"/>
    <w:rsid w:val="00C4753A"/>
    <w:rsid w:val="00C55745"/>
    <w:rsid w:val="00C566EF"/>
    <w:rsid w:val="00C56946"/>
    <w:rsid w:val="00C64358"/>
    <w:rsid w:val="00C6643A"/>
    <w:rsid w:val="00C66CD4"/>
    <w:rsid w:val="00C703D4"/>
    <w:rsid w:val="00C70527"/>
    <w:rsid w:val="00C70EBC"/>
    <w:rsid w:val="00C71246"/>
    <w:rsid w:val="00C72E1E"/>
    <w:rsid w:val="00C7302E"/>
    <w:rsid w:val="00C765FC"/>
    <w:rsid w:val="00C8056E"/>
    <w:rsid w:val="00C80634"/>
    <w:rsid w:val="00C81680"/>
    <w:rsid w:val="00C83BEB"/>
    <w:rsid w:val="00C87505"/>
    <w:rsid w:val="00C90D66"/>
    <w:rsid w:val="00C915FA"/>
    <w:rsid w:val="00C95294"/>
    <w:rsid w:val="00C967FC"/>
    <w:rsid w:val="00C97AAF"/>
    <w:rsid w:val="00CA04C3"/>
    <w:rsid w:val="00CA265C"/>
    <w:rsid w:val="00CA35FC"/>
    <w:rsid w:val="00CA66EF"/>
    <w:rsid w:val="00CA7190"/>
    <w:rsid w:val="00CB0F0F"/>
    <w:rsid w:val="00CB3B01"/>
    <w:rsid w:val="00CB463C"/>
    <w:rsid w:val="00CB5C4A"/>
    <w:rsid w:val="00CC14FA"/>
    <w:rsid w:val="00CC1988"/>
    <w:rsid w:val="00CC1D3B"/>
    <w:rsid w:val="00CC3461"/>
    <w:rsid w:val="00CC42B7"/>
    <w:rsid w:val="00CC616C"/>
    <w:rsid w:val="00CC7648"/>
    <w:rsid w:val="00CD0AF4"/>
    <w:rsid w:val="00CD0E68"/>
    <w:rsid w:val="00CD2B5E"/>
    <w:rsid w:val="00CD47FF"/>
    <w:rsid w:val="00CD66BE"/>
    <w:rsid w:val="00CD7C16"/>
    <w:rsid w:val="00CE29EA"/>
    <w:rsid w:val="00CE3169"/>
    <w:rsid w:val="00CE64AE"/>
    <w:rsid w:val="00CE6C93"/>
    <w:rsid w:val="00CF1F82"/>
    <w:rsid w:val="00CF3254"/>
    <w:rsid w:val="00D02F66"/>
    <w:rsid w:val="00D05F3B"/>
    <w:rsid w:val="00D13AE1"/>
    <w:rsid w:val="00D14EDD"/>
    <w:rsid w:val="00D14F71"/>
    <w:rsid w:val="00D2192F"/>
    <w:rsid w:val="00D22745"/>
    <w:rsid w:val="00D2377C"/>
    <w:rsid w:val="00D238FD"/>
    <w:rsid w:val="00D24045"/>
    <w:rsid w:val="00D253ED"/>
    <w:rsid w:val="00D3074B"/>
    <w:rsid w:val="00D33291"/>
    <w:rsid w:val="00D3483B"/>
    <w:rsid w:val="00D34D49"/>
    <w:rsid w:val="00D35D04"/>
    <w:rsid w:val="00D35E73"/>
    <w:rsid w:val="00D37E66"/>
    <w:rsid w:val="00D41761"/>
    <w:rsid w:val="00D42EE1"/>
    <w:rsid w:val="00D436CA"/>
    <w:rsid w:val="00D43C51"/>
    <w:rsid w:val="00D505D4"/>
    <w:rsid w:val="00D50D0C"/>
    <w:rsid w:val="00D51235"/>
    <w:rsid w:val="00D52438"/>
    <w:rsid w:val="00D52738"/>
    <w:rsid w:val="00D56207"/>
    <w:rsid w:val="00D570E8"/>
    <w:rsid w:val="00D619AD"/>
    <w:rsid w:val="00D625E9"/>
    <w:rsid w:val="00D6472D"/>
    <w:rsid w:val="00D655E8"/>
    <w:rsid w:val="00D70A3D"/>
    <w:rsid w:val="00D72457"/>
    <w:rsid w:val="00D727E7"/>
    <w:rsid w:val="00D81F17"/>
    <w:rsid w:val="00D821DB"/>
    <w:rsid w:val="00D8227E"/>
    <w:rsid w:val="00D8276E"/>
    <w:rsid w:val="00D844B7"/>
    <w:rsid w:val="00D8470D"/>
    <w:rsid w:val="00D851CB"/>
    <w:rsid w:val="00D86D57"/>
    <w:rsid w:val="00D87E3B"/>
    <w:rsid w:val="00D90DD5"/>
    <w:rsid w:val="00D931A9"/>
    <w:rsid w:val="00D95D0D"/>
    <w:rsid w:val="00D9749E"/>
    <w:rsid w:val="00DA0553"/>
    <w:rsid w:val="00DA26DA"/>
    <w:rsid w:val="00DA32DD"/>
    <w:rsid w:val="00DB2468"/>
    <w:rsid w:val="00DB6EAE"/>
    <w:rsid w:val="00DC10C6"/>
    <w:rsid w:val="00DC32CA"/>
    <w:rsid w:val="00DC6774"/>
    <w:rsid w:val="00DD1394"/>
    <w:rsid w:val="00DD459C"/>
    <w:rsid w:val="00DD6B70"/>
    <w:rsid w:val="00DD73F5"/>
    <w:rsid w:val="00DE0725"/>
    <w:rsid w:val="00DE1673"/>
    <w:rsid w:val="00DE2588"/>
    <w:rsid w:val="00DE2E5C"/>
    <w:rsid w:val="00DE381B"/>
    <w:rsid w:val="00DE575B"/>
    <w:rsid w:val="00DE6719"/>
    <w:rsid w:val="00DF02DC"/>
    <w:rsid w:val="00DF13FA"/>
    <w:rsid w:val="00DF26CA"/>
    <w:rsid w:val="00DF3379"/>
    <w:rsid w:val="00DF3D4E"/>
    <w:rsid w:val="00DF3E9E"/>
    <w:rsid w:val="00DF4C39"/>
    <w:rsid w:val="00DF602B"/>
    <w:rsid w:val="00DF6D95"/>
    <w:rsid w:val="00DF74B0"/>
    <w:rsid w:val="00DF7FD8"/>
    <w:rsid w:val="00E039D8"/>
    <w:rsid w:val="00E03C70"/>
    <w:rsid w:val="00E04356"/>
    <w:rsid w:val="00E06148"/>
    <w:rsid w:val="00E11172"/>
    <w:rsid w:val="00E127AC"/>
    <w:rsid w:val="00E14E87"/>
    <w:rsid w:val="00E17CAC"/>
    <w:rsid w:val="00E17F85"/>
    <w:rsid w:val="00E17FB6"/>
    <w:rsid w:val="00E20241"/>
    <w:rsid w:val="00E225E0"/>
    <w:rsid w:val="00E22A51"/>
    <w:rsid w:val="00E25BCB"/>
    <w:rsid w:val="00E306CD"/>
    <w:rsid w:val="00E30FE5"/>
    <w:rsid w:val="00E31F55"/>
    <w:rsid w:val="00E324CD"/>
    <w:rsid w:val="00E34355"/>
    <w:rsid w:val="00E34E27"/>
    <w:rsid w:val="00E44112"/>
    <w:rsid w:val="00E455D3"/>
    <w:rsid w:val="00E45895"/>
    <w:rsid w:val="00E52729"/>
    <w:rsid w:val="00E533F6"/>
    <w:rsid w:val="00E550B0"/>
    <w:rsid w:val="00E57256"/>
    <w:rsid w:val="00E61AA8"/>
    <w:rsid w:val="00E628B9"/>
    <w:rsid w:val="00E63331"/>
    <w:rsid w:val="00E63371"/>
    <w:rsid w:val="00E63E21"/>
    <w:rsid w:val="00E65DE1"/>
    <w:rsid w:val="00E72840"/>
    <w:rsid w:val="00E72CA6"/>
    <w:rsid w:val="00E736ED"/>
    <w:rsid w:val="00E74C57"/>
    <w:rsid w:val="00E75CF3"/>
    <w:rsid w:val="00E812C0"/>
    <w:rsid w:val="00E82DB9"/>
    <w:rsid w:val="00E85ACE"/>
    <w:rsid w:val="00E872C3"/>
    <w:rsid w:val="00E9006B"/>
    <w:rsid w:val="00E902B3"/>
    <w:rsid w:val="00E908C9"/>
    <w:rsid w:val="00E90E3A"/>
    <w:rsid w:val="00E91051"/>
    <w:rsid w:val="00E92853"/>
    <w:rsid w:val="00E96037"/>
    <w:rsid w:val="00EA39C3"/>
    <w:rsid w:val="00EA3E43"/>
    <w:rsid w:val="00EB2B0B"/>
    <w:rsid w:val="00EB3F79"/>
    <w:rsid w:val="00EB447E"/>
    <w:rsid w:val="00EB4C25"/>
    <w:rsid w:val="00EB5B08"/>
    <w:rsid w:val="00EB67C4"/>
    <w:rsid w:val="00EC0B9F"/>
    <w:rsid w:val="00EC1441"/>
    <w:rsid w:val="00EC492E"/>
    <w:rsid w:val="00EC5A4E"/>
    <w:rsid w:val="00EC6D87"/>
    <w:rsid w:val="00EC6FD2"/>
    <w:rsid w:val="00EC7126"/>
    <w:rsid w:val="00EC7CA9"/>
    <w:rsid w:val="00ED0289"/>
    <w:rsid w:val="00ED16E7"/>
    <w:rsid w:val="00ED19B4"/>
    <w:rsid w:val="00ED42D3"/>
    <w:rsid w:val="00ED7A78"/>
    <w:rsid w:val="00EE0D1D"/>
    <w:rsid w:val="00EE4A53"/>
    <w:rsid w:val="00EE5010"/>
    <w:rsid w:val="00EF20DA"/>
    <w:rsid w:val="00EF2232"/>
    <w:rsid w:val="00EF2CAA"/>
    <w:rsid w:val="00EF6B19"/>
    <w:rsid w:val="00EF79F8"/>
    <w:rsid w:val="00F02134"/>
    <w:rsid w:val="00F038FC"/>
    <w:rsid w:val="00F047D0"/>
    <w:rsid w:val="00F048B9"/>
    <w:rsid w:val="00F05006"/>
    <w:rsid w:val="00F11E25"/>
    <w:rsid w:val="00F125F3"/>
    <w:rsid w:val="00F14DFB"/>
    <w:rsid w:val="00F1643C"/>
    <w:rsid w:val="00F1770C"/>
    <w:rsid w:val="00F17F57"/>
    <w:rsid w:val="00F20F7E"/>
    <w:rsid w:val="00F217EF"/>
    <w:rsid w:val="00F24EA1"/>
    <w:rsid w:val="00F2501F"/>
    <w:rsid w:val="00F26936"/>
    <w:rsid w:val="00F26BC9"/>
    <w:rsid w:val="00F27204"/>
    <w:rsid w:val="00F3170D"/>
    <w:rsid w:val="00F33088"/>
    <w:rsid w:val="00F350F1"/>
    <w:rsid w:val="00F3543E"/>
    <w:rsid w:val="00F36A49"/>
    <w:rsid w:val="00F36D57"/>
    <w:rsid w:val="00F37349"/>
    <w:rsid w:val="00F4216C"/>
    <w:rsid w:val="00F43F9A"/>
    <w:rsid w:val="00F44146"/>
    <w:rsid w:val="00F50B59"/>
    <w:rsid w:val="00F522D1"/>
    <w:rsid w:val="00F540D8"/>
    <w:rsid w:val="00F544DD"/>
    <w:rsid w:val="00F54D5B"/>
    <w:rsid w:val="00F55D17"/>
    <w:rsid w:val="00F56344"/>
    <w:rsid w:val="00F60F35"/>
    <w:rsid w:val="00F618CD"/>
    <w:rsid w:val="00F62036"/>
    <w:rsid w:val="00F662D0"/>
    <w:rsid w:val="00F675EA"/>
    <w:rsid w:val="00F70EF8"/>
    <w:rsid w:val="00F72F85"/>
    <w:rsid w:val="00F73FDB"/>
    <w:rsid w:val="00F74B92"/>
    <w:rsid w:val="00F757F5"/>
    <w:rsid w:val="00F76BA3"/>
    <w:rsid w:val="00F81054"/>
    <w:rsid w:val="00F82312"/>
    <w:rsid w:val="00F848C3"/>
    <w:rsid w:val="00F858DF"/>
    <w:rsid w:val="00F874B6"/>
    <w:rsid w:val="00F91524"/>
    <w:rsid w:val="00F92495"/>
    <w:rsid w:val="00F9399A"/>
    <w:rsid w:val="00F94C99"/>
    <w:rsid w:val="00F94CEA"/>
    <w:rsid w:val="00F9551A"/>
    <w:rsid w:val="00F96748"/>
    <w:rsid w:val="00F97DC4"/>
    <w:rsid w:val="00FA13B7"/>
    <w:rsid w:val="00FA1F87"/>
    <w:rsid w:val="00FA347F"/>
    <w:rsid w:val="00FA450B"/>
    <w:rsid w:val="00FA5DC4"/>
    <w:rsid w:val="00FB0000"/>
    <w:rsid w:val="00FB04AE"/>
    <w:rsid w:val="00FB1346"/>
    <w:rsid w:val="00FB2D15"/>
    <w:rsid w:val="00FB3D48"/>
    <w:rsid w:val="00FB566F"/>
    <w:rsid w:val="00FB6011"/>
    <w:rsid w:val="00FB66C0"/>
    <w:rsid w:val="00FC0B48"/>
    <w:rsid w:val="00FC0F86"/>
    <w:rsid w:val="00FC107C"/>
    <w:rsid w:val="00FC5673"/>
    <w:rsid w:val="00FC7E04"/>
    <w:rsid w:val="00FD0B54"/>
    <w:rsid w:val="00FD24C2"/>
    <w:rsid w:val="00FD399E"/>
    <w:rsid w:val="00FD46CB"/>
    <w:rsid w:val="00FE170A"/>
    <w:rsid w:val="00FE1DBE"/>
    <w:rsid w:val="00FE31CD"/>
    <w:rsid w:val="00FE45F1"/>
    <w:rsid w:val="00FF3C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61DF8F"/>
  <w15:docId w15:val="{4E67DDF0-D635-4DF6-AF05-C54C924C3B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7A2A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4411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CA7190"/>
  </w:style>
  <w:style w:type="character" w:customStyle="1" w:styleId="Heading1Char">
    <w:name w:val="Heading 1 Char"/>
    <w:basedOn w:val="DefaultParagraphFont"/>
    <w:link w:val="Heading1"/>
    <w:uiPriority w:val="9"/>
    <w:rsid w:val="00E4411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character" w:styleId="SubtleEmphasis">
    <w:name w:val="Subtle Emphasis"/>
    <w:basedOn w:val="DefaultParagraphFont"/>
    <w:uiPriority w:val="19"/>
    <w:qFormat/>
    <w:rsid w:val="0072737D"/>
    <w:rPr>
      <w:i/>
      <w:iCs/>
      <w:color w:val="404040" w:themeColor="text1" w:themeTint="BF"/>
    </w:rPr>
  </w:style>
  <w:style w:type="paragraph" w:styleId="NoSpacing">
    <w:name w:val="No Spacing"/>
    <w:uiPriority w:val="1"/>
    <w:qFormat/>
    <w:rsid w:val="00651DCD"/>
    <w:pPr>
      <w:spacing w:after="0" w:line="240" w:lineRule="auto"/>
    </w:pPr>
    <w:rPr>
      <w:lang w:val="en-US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605ED9"/>
    <w:rPr>
      <w:color w:val="605E5C"/>
      <w:shd w:val="clear" w:color="auto" w:fill="E1DFDD"/>
    </w:rPr>
  </w:style>
  <w:style w:type="character" w:customStyle="1" w:styleId="UnresolvedMention4">
    <w:name w:val="Unresolved Mention4"/>
    <w:basedOn w:val="DefaultParagraphFont"/>
    <w:uiPriority w:val="99"/>
    <w:semiHidden/>
    <w:unhideWhenUsed/>
    <w:rsid w:val="00361339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691877"/>
    <w:pPr>
      <w:spacing w:after="0" w:line="240" w:lineRule="auto"/>
    </w:pPr>
    <w:rPr>
      <w:lang w:val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12227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94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6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72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847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6579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975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4480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1030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8893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26366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4106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276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3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0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59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35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1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84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7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22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224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5012936">
              <w:marLeft w:val="0"/>
              <w:marRight w:val="0"/>
              <w:marTop w:val="16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846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200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6717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58537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1982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85998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80263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79083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10317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6437399">
                                              <w:marLeft w:val="3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62117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16477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99869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02777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8053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30158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22103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87624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52058652">
                                              <w:marLeft w:val="3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69820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8171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31651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8205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63161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89478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16987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00596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37007170">
                                              <w:marLeft w:val="3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95984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7861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24167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5752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09528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0620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21391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0874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13029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1032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4014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73970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6260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5727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9633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2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0120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43113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7007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001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096097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81419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0977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98247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8140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77835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01820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8877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5979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15521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4489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52572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14567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0187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4522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5483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6438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5585767">
                                  <w:marLeft w:val="-6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109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7224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5821568">
                      <w:marLeft w:val="-600"/>
                      <w:marRight w:val="0"/>
                      <w:marTop w:val="0"/>
                      <w:marBottom w:val="7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0628897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9323006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1071651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8557713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single" w:sz="12" w:space="30" w:color="FFFFFF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8532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54956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84825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97353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23112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0243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7132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895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0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8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24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6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54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874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101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966333">
              <w:marLeft w:val="0"/>
              <w:marRight w:val="0"/>
              <w:marTop w:val="16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5777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7711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9318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4646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38911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96718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342961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5608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8371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87661941">
                                              <w:marLeft w:val="3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81441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8650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55312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81113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27017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799247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0414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70804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106629">
                                              <w:marLeft w:val="3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95728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789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3112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6783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409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55183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95227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84524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9373481">
                                              <w:marLeft w:val="3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11757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8891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42822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717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49741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0669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77073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6194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6242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31316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9144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81919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4801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9132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063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03997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71185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32566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7903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78301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2893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59411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9757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65867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0304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8450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8347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608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62587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50439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1816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62042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21601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366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6590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065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73905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2425346">
                                  <w:marLeft w:val="-6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751901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6806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3064147">
                      <w:marLeft w:val="-600"/>
                      <w:marRight w:val="0"/>
                      <w:marTop w:val="0"/>
                      <w:marBottom w:val="7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1080039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5284250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7677679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5810222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single" w:sz="12" w:space="30" w:color="FFFFFF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5506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41694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53299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612575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64208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369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5391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316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4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8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816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6708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0035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8953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6297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11889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7402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01285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988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7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33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9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8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48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8605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0909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8305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8563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2735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33911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52963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215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06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549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685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6616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8211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2444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88429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39760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042136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107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8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44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49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6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2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0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82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40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07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1.jpeg"/><Relationship Id="rId18" Type="http://schemas.openxmlformats.org/officeDocument/2006/relationships/image" Target="media/image3.png"/><Relationship Id="rId26" Type="http://schemas.openxmlformats.org/officeDocument/2006/relationships/hyperlink" Target="https://www.youtube.com/channel/UCG71Bdw9bBMMwKr13-qFaPQ" TargetMode="External"/><Relationship Id="rId3" Type="http://schemas.openxmlformats.org/officeDocument/2006/relationships/customXml" Target="../customXml/item3.xml"/><Relationship Id="rId21" Type="http://schemas.openxmlformats.org/officeDocument/2006/relationships/image" Target="media/image4.png"/><Relationship Id="rId34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https://www.kraiburg-tpe.cn/zh-hans/%E5%8F%AF%E6%8C%81%E7%BB%AD%E6%80%A7%E5%8F%91%E5%B1%95" TargetMode="External"/><Relationship Id="rId17" Type="http://schemas.openxmlformats.org/officeDocument/2006/relationships/hyperlink" Target="https://www.kraiburg-tpe.com/de/news" TargetMode="External"/><Relationship Id="rId25" Type="http://schemas.openxmlformats.org/officeDocument/2006/relationships/image" Target="media/image6.png"/><Relationship Id="rId33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s://www.kraiburg-tpe.com/zh-hans/node/613" TargetMode="External"/><Relationship Id="rId20" Type="http://schemas.openxmlformats.org/officeDocument/2006/relationships/hyperlink" Target="https://www.kraiburg-tpe.com/en/wechat" TargetMode="External"/><Relationship Id="rId29" Type="http://schemas.openxmlformats.org/officeDocument/2006/relationships/image" Target="media/image8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kraiburg-tpe.cn/zh-hans/%E5%BD%A9%E8%89%B2TPE" TargetMode="External"/><Relationship Id="rId24" Type="http://schemas.openxmlformats.org/officeDocument/2006/relationships/hyperlink" Target="https://www.linkedin.com/company/kraiburg-tpe/?originalSubdomain=de" TargetMode="External"/><Relationship Id="rId32" Type="http://schemas.openxmlformats.org/officeDocument/2006/relationships/header" Target="header2.xml"/><Relationship Id="rId5" Type="http://schemas.openxmlformats.org/officeDocument/2006/relationships/numbering" Target="numbering.xml"/><Relationship Id="rId15" Type="http://schemas.openxmlformats.org/officeDocument/2006/relationships/image" Target="media/image2.png"/><Relationship Id="rId23" Type="http://schemas.openxmlformats.org/officeDocument/2006/relationships/image" Target="media/image5.png"/><Relationship Id="rId28" Type="http://schemas.openxmlformats.org/officeDocument/2006/relationships/hyperlink" Target="https://i.youku.com/i/UMTYxNTExNTgzNg==" TargetMode="External"/><Relationship Id="rId10" Type="http://schemas.openxmlformats.org/officeDocument/2006/relationships/endnotes" Target="endnotes.xml"/><Relationship Id="rId19" Type="http://schemas.openxmlformats.org/officeDocument/2006/relationships/hyperlink" Target="https://www.kraiburg-tpe.cn/zh-hans/%E5%87%AF%E6%9F%8F%E8%83%B6%E5%AE%9DTPE%E6%96%B0%E9%97%BB" TargetMode="External"/><Relationship Id="rId31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bit.ly/34qxBOV" TargetMode="External"/><Relationship Id="rId22" Type="http://schemas.openxmlformats.org/officeDocument/2006/relationships/hyperlink" Target="https://blog.naver.com/kraiburgtpe_2015" TargetMode="External"/><Relationship Id="rId27" Type="http://schemas.openxmlformats.org/officeDocument/2006/relationships/image" Target="media/image7.png"/><Relationship Id="rId30" Type="http://schemas.openxmlformats.org/officeDocument/2006/relationships/image" Target="media/image9.png"/><Relationship Id="rId35" Type="http://schemas.openxmlformats.org/officeDocument/2006/relationships/theme" Target="theme/theme1.xml"/><Relationship Id="rId8" Type="http://schemas.openxmlformats.org/officeDocument/2006/relationships/webSettings" Target="webSetting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DF1783150C5743BC949855C7C2C643" ma:contentTypeVersion="13" ma:contentTypeDescription="Ein neues Dokument erstellen." ma:contentTypeScope="" ma:versionID="1643e3de73986abe0f06faddfe2ae717">
  <xsd:schema xmlns:xsd="http://www.w3.org/2001/XMLSchema" xmlns:xs="http://www.w3.org/2001/XMLSchema" xmlns:p="http://schemas.microsoft.com/office/2006/metadata/properties" xmlns:ns3="b0aac98f-77e3-488e-b1d0-e526279ba76f" xmlns:ns4="8d3818be-6f21-4c29-ab13-78e30dc982d3" targetNamespace="http://schemas.microsoft.com/office/2006/metadata/properties" ma:root="true" ma:fieldsID="b6e397b73c0691b9c799b11ab6a62dd9" ns3:_="" ns4:_="">
    <xsd:import namespace="b0aac98f-77e3-488e-b1d0-e526279ba76f"/>
    <xsd:import namespace="8d3818be-6f21-4c29-ab13-78e30dc982d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ac98f-77e3-488e-b1d0-e526279ba7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3818be-6f21-4c29-ab13-78e30dc982d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CF1BF41-1A33-4848-9ADB-FDD43BEA74AD}">
  <ds:schemaRefs>
    <ds:schemaRef ds:uri="http://purl.org/dc/elements/1.1/"/>
    <ds:schemaRef ds:uri="8d3818be-6f21-4c29-ab13-78e30dc982d3"/>
    <ds:schemaRef ds:uri="http://schemas.microsoft.com/office/2006/documentManagement/types"/>
    <ds:schemaRef ds:uri="b0aac98f-77e3-488e-b1d0-e526279ba76f"/>
    <ds:schemaRef ds:uri="http://schemas.openxmlformats.org/package/2006/metadata/core-properties"/>
    <ds:schemaRef ds:uri="http://www.w3.org/XML/1998/namespace"/>
    <ds:schemaRef ds:uri="http://purl.org/dc/dcmitype/"/>
    <ds:schemaRef ds:uri="http://schemas.microsoft.com/office/2006/metadata/properties"/>
    <ds:schemaRef ds:uri="http://schemas.microsoft.com/office/infopath/2007/PartnerControls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B8354C6-74DB-48C8-BC8D-69E264579F3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7F56803-B77B-4188-8906-285E77A60E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ac98f-77e3-488e-b1d0-e526279ba76f"/>
    <ds:schemaRef ds:uri="8d3818be-6f21-4c29-ab13-78e30dc982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1970cf3f-a7d4-4675-a968-0bccfbc1b7e9}" enabled="1" method="Standard" siteId="{2da5488d-94a7-41dc-8b3f-d3e743d220ed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5</Pages>
  <Words>437</Words>
  <Characters>2496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Un enTITLED</dc:creator>
  <cp:lastModifiedBy>Goh Pei Yin</cp:lastModifiedBy>
  <cp:revision>66</cp:revision>
  <cp:lastPrinted>2025-11-11T01:49:00Z</cp:lastPrinted>
  <dcterms:created xsi:type="dcterms:W3CDTF">2025-07-31T09:48:00Z</dcterms:created>
  <dcterms:modified xsi:type="dcterms:W3CDTF">2025-11-11T01:49:00Z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0x01010075DF1783150C5743BC949855C7C2C643</vt:lpwstr>
  </property>
</Properties>
</file>